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88497E" w:rsidRDefault="009F242C" w:rsidP="001B5CCE">
      <w:pPr>
        <w:spacing w:after="0" w:line="240" w:lineRule="auto"/>
        <w:ind w:left="-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A383F" wp14:editId="446CC8A4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48D2E" wp14:editId="54C8F9DF">
                                  <wp:extent cx="942975" cy="9429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A38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45A48D2E" wp14:editId="54C8F9DF">
                            <wp:extent cx="942975" cy="9429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BD632" wp14:editId="0AF4EFA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C020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:rsidR="001B5CCE" w:rsidRDefault="0088497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:rsidR="001B5CCE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4"/>
          <w:szCs w:val="24"/>
        </w:rPr>
      </w:pPr>
    </w:p>
    <w:p w:rsidR="001B5CCE" w:rsidRPr="002E3BD6" w:rsidRDefault="001B5CCE" w:rsidP="001B5CCE">
      <w:pPr>
        <w:spacing w:after="0" w:line="240" w:lineRule="auto"/>
        <w:ind w:left="-90" w:righ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BD6">
        <w:rPr>
          <w:rFonts w:ascii="Times New Roman" w:hAnsi="Times New Roman" w:cs="Times New Roman"/>
          <w:b/>
          <w:sz w:val="28"/>
          <w:szCs w:val="28"/>
        </w:rPr>
        <w:t xml:space="preserve">MINUTES OF </w:t>
      </w:r>
      <w:r w:rsidR="00FA7DD4">
        <w:rPr>
          <w:rFonts w:ascii="Times New Roman" w:hAnsi="Times New Roman" w:cs="Times New Roman"/>
          <w:b/>
          <w:sz w:val="28"/>
          <w:szCs w:val="28"/>
        </w:rPr>
        <w:t>NOVEMBER 8</w:t>
      </w:r>
      <w:r w:rsidRPr="002E3BD6">
        <w:rPr>
          <w:rFonts w:ascii="Times New Roman" w:hAnsi="Times New Roman" w:cs="Times New Roman"/>
          <w:b/>
          <w:sz w:val="28"/>
          <w:szCs w:val="28"/>
        </w:rPr>
        <w:t>, 2017</w:t>
      </w: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1B5CCE" w:rsidRDefault="001B5CCE" w:rsidP="008C7AF1">
      <w:pPr>
        <w:spacing w:after="0" w:line="240" w:lineRule="auto"/>
        <w:ind w:left="-90" w:right="-360"/>
        <w:jc w:val="center"/>
        <w:rPr>
          <w:rFonts w:ascii="Arial" w:hAnsi="Arial" w:cs="Arial"/>
          <w:b/>
          <w:sz w:val="24"/>
          <w:szCs w:val="24"/>
        </w:rPr>
      </w:pPr>
    </w:p>
    <w:p w:rsidR="0088497E" w:rsidRPr="00891EFD" w:rsidRDefault="0088497E" w:rsidP="00B52E90">
      <w:pPr>
        <w:ind w:right="184"/>
        <w:rPr>
          <w:rFonts w:ascii="Times New Roman" w:hAnsi="Times New Roman" w:cs="Times New Roman"/>
          <w:i/>
          <w:color w:val="A6A6A6" w:themeColor="background1" w:themeShade="A6"/>
        </w:rPr>
      </w:pPr>
      <w:r w:rsidRPr="00891EFD">
        <w:rPr>
          <w:rFonts w:ascii="Times New Roman" w:hAnsi="Times New Roman" w:cs="Times New Roman"/>
          <w:i/>
          <w:color w:val="A6A6A6" w:themeColor="background1" w:themeShade="A6"/>
        </w:rPr>
        <w:t>These Minutes shall be accepted into the public record (with any corrections noted) at a future meeting of the Whitingham Selectboard.</w:t>
      </w:r>
    </w:p>
    <w:p w:rsidR="0088497E" w:rsidRDefault="0088497E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</w:p>
    <w:p w:rsidR="00E37974" w:rsidRDefault="00E37974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483649">
        <w:rPr>
          <w:rFonts w:ascii="Arial" w:hAnsi="Arial" w:cs="Arial"/>
          <w:sz w:val="24"/>
          <w:szCs w:val="24"/>
        </w:rPr>
        <w:t>regular</w:t>
      </w:r>
      <w:r>
        <w:rPr>
          <w:rFonts w:ascii="Arial" w:hAnsi="Arial" w:cs="Arial"/>
          <w:sz w:val="24"/>
          <w:szCs w:val="24"/>
        </w:rPr>
        <w:t xml:space="preserve"> meeting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FA7DD4">
        <w:rPr>
          <w:rFonts w:ascii="Arial" w:hAnsi="Arial" w:cs="Arial"/>
          <w:sz w:val="24"/>
          <w:szCs w:val="24"/>
        </w:rPr>
        <w:t>November 8</w:t>
      </w:r>
      <w:r w:rsidR="00731FE7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 xml:space="preserve"> at 7:3</w:t>
      </w:r>
      <w:r w:rsidR="00C647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8C7AF1" w:rsidRDefault="008C7AF1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8C7AF1" w:rsidRDefault="00FD0F9B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Selectboard members present:</w:t>
      </w:r>
      <w:r w:rsidR="001C7CF8">
        <w:rPr>
          <w:rFonts w:ascii="Arial" w:hAnsi="Arial" w:cs="Arial"/>
          <w:sz w:val="24"/>
          <w:szCs w:val="24"/>
        </w:rPr>
        <w:t xml:space="preserve"> Chair,</w:t>
      </w:r>
      <w:r w:rsidR="00A76C21" w:rsidRPr="00A76C21">
        <w:rPr>
          <w:rFonts w:ascii="Arial" w:hAnsi="Arial" w:cs="Arial"/>
          <w:sz w:val="24"/>
          <w:szCs w:val="24"/>
        </w:rPr>
        <w:t xml:space="preserve"> </w:t>
      </w:r>
      <w:r w:rsidR="001C7CF8">
        <w:rPr>
          <w:rFonts w:ascii="Arial" w:hAnsi="Arial" w:cs="Arial"/>
          <w:sz w:val="24"/>
          <w:szCs w:val="24"/>
        </w:rPr>
        <w:t xml:space="preserve">Keith Bronson;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690D98">
        <w:rPr>
          <w:rFonts w:ascii="Arial" w:hAnsi="Arial" w:cs="Arial"/>
          <w:sz w:val="24"/>
          <w:szCs w:val="24"/>
        </w:rPr>
        <w:t>s Greg Brown and Robin Kingsley</w:t>
      </w:r>
      <w:r>
        <w:rPr>
          <w:rFonts w:ascii="Arial" w:hAnsi="Arial" w:cs="Arial"/>
          <w:sz w:val="24"/>
          <w:szCs w:val="24"/>
        </w:rPr>
        <w:t>.</w:t>
      </w:r>
    </w:p>
    <w:p w:rsidR="00E37974" w:rsidRDefault="00FD0F9B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A7BE5" w:rsidRDefault="00E37974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</w:t>
      </w:r>
      <w:r w:rsidR="00400201">
        <w:rPr>
          <w:rFonts w:ascii="Arial" w:hAnsi="Arial" w:cs="Arial"/>
          <w:sz w:val="24"/>
          <w:szCs w:val="24"/>
        </w:rPr>
        <w:t xml:space="preserve">ctboard </w:t>
      </w:r>
      <w:r w:rsidR="004254D8">
        <w:rPr>
          <w:rFonts w:ascii="Arial" w:hAnsi="Arial" w:cs="Arial"/>
          <w:sz w:val="24"/>
          <w:szCs w:val="24"/>
        </w:rPr>
        <w:t>Office Administrator</w:t>
      </w:r>
      <w:r w:rsidR="00E63811">
        <w:rPr>
          <w:rFonts w:ascii="Arial" w:hAnsi="Arial" w:cs="Arial"/>
          <w:sz w:val="24"/>
          <w:szCs w:val="24"/>
        </w:rPr>
        <w:t xml:space="preserve">; </w:t>
      </w:r>
      <w:r w:rsidR="00F11279">
        <w:rPr>
          <w:rFonts w:ascii="Arial" w:hAnsi="Arial" w:cs="Arial"/>
          <w:sz w:val="24"/>
          <w:szCs w:val="24"/>
        </w:rPr>
        <w:t>James Valente and Adam Waite, Town Attorneys;</w:t>
      </w:r>
      <w:r w:rsidR="00690D9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0D98">
        <w:rPr>
          <w:rFonts w:ascii="Arial" w:hAnsi="Arial" w:cs="Arial"/>
          <w:sz w:val="24"/>
          <w:szCs w:val="24"/>
        </w:rPr>
        <w:t>Th</w:t>
      </w:r>
      <w:r w:rsidR="00CF3A79">
        <w:rPr>
          <w:rFonts w:ascii="Arial" w:hAnsi="Arial" w:cs="Arial"/>
          <w:sz w:val="24"/>
          <w:szCs w:val="24"/>
        </w:rPr>
        <w:t>a</w:t>
      </w:r>
      <w:r w:rsidR="002C3534">
        <w:rPr>
          <w:rFonts w:ascii="Arial" w:hAnsi="Arial" w:cs="Arial"/>
          <w:sz w:val="24"/>
          <w:szCs w:val="24"/>
        </w:rPr>
        <w:t>mmasorn</w:t>
      </w:r>
      <w:proofErr w:type="spellEnd"/>
      <w:r w:rsidR="002C35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3534">
        <w:rPr>
          <w:rFonts w:ascii="Arial" w:hAnsi="Arial" w:cs="Arial"/>
          <w:sz w:val="24"/>
          <w:szCs w:val="24"/>
        </w:rPr>
        <w:t>Ziemer</w:t>
      </w:r>
      <w:proofErr w:type="spellEnd"/>
      <w:r w:rsidR="00690D98">
        <w:rPr>
          <w:rFonts w:ascii="Arial" w:hAnsi="Arial" w:cs="Arial"/>
          <w:sz w:val="24"/>
          <w:szCs w:val="24"/>
        </w:rPr>
        <w:t>, resident.</w:t>
      </w:r>
    </w:p>
    <w:p w:rsidR="00BD3A1C" w:rsidRDefault="00BD3A1C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B92074" w:rsidRPr="008020DE" w:rsidRDefault="00B92074" w:rsidP="00B52E90">
      <w:pPr>
        <w:spacing w:after="0" w:line="240" w:lineRule="auto"/>
        <w:ind w:left="-90" w:right="184"/>
        <w:rPr>
          <w:rFonts w:ascii="Arial" w:hAnsi="Arial" w:cs="Arial"/>
          <w:b/>
          <w:color w:val="0066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Pr="008020DE">
        <w:rPr>
          <w:rFonts w:ascii="Arial" w:hAnsi="Arial" w:cs="Arial"/>
          <w:b/>
          <w:sz w:val="24"/>
          <w:szCs w:val="24"/>
          <w:u w:val="single"/>
        </w:rPr>
        <w:t>all to Order.  Additions or Changes to Agenda</w:t>
      </w:r>
    </w:p>
    <w:p w:rsidR="00B92074" w:rsidRDefault="00B92074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Bronson </w:t>
      </w:r>
      <w:r w:rsidRPr="00FD2446">
        <w:rPr>
          <w:rFonts w:ascii="Arial" w:hAnsi="Arial" w:cs="Arial"/>
          <w:sz w:val="24"/>
          <w:szCs w:val="24"/>
        </w:rPr>
        <w:t>called the meeting to order at 7:</w:t>
      </w:r>
      <w:r w:rsidR="00E63811">
        <w:rPr>
          <w:rFonts w:ascii="Arial" w:hAnsi="Arial" w:cs="Arial"/>
          <w:sz w:val="24"/>
          <w:szCs w:val="24"/>
        </w:rPr>
        <w:t>3</w:t>
      </w:r>
      <w:r w:rsidR="00690D98">
        <w:rPr>
          <w:rFonts w:ascii="Arial" w:hAnsi="Arial" w:cs="Arial"/>
          <w:sz w:val="24"/>
          <w:szCs w:val="24"/>
        </w:rPr>
        <w:t>0</w:t>
      </w:r>
      <w:r w:rsidRPr="00FD2446">
        <w:rPr>
          <w:rFonts w:ascii="Arial" w:hAnsi="Arial" w:cs="Arial"/>
          <w:sz w:val="24"/>
          <w:szCs w:val="24"/>
        </w:rPr>
        <w:t xml:space="preserve">pm. </w:t>
      </w:r>
      <w:r w:rsidR="00EF769C">
        <w:rPr>
          <w:rFonts w:ascii="Arial" w:hAnsi="Arial" w:cs="Arial"/>
          <w:sz w:val="24"/>
          <w:szCs w:val="24"/>
        </w:rPr>
        <w:t>There w</w:t>
      </w:r>
      <w:r w:rsidR="00CF3A79">
        <w:rPr>
          <w:rFonts w:ascii="Arial" w:hAnsi="Arial" w:cs="Arial"/>
          <w:sz w:val="24"/>
          <w:szCs w:val="24"/>
        </w:rPr>
        <w:t>ere</w:t>
      </w:r>
      <w:r w:rsidR="00EF769C">
        <w:rPr>
          <w:rFonts w:ascii="Arial" w:hAnsi="Arial" w:cs="Arial"/>
          <w:sz w:val="24"/>
          <w:szCs w:val="24"/>
        </w:rPr>
        <w:t xml:space="preserve"> </w:t>
      </w:r>
      <w:r w:rsidR="00967EBA">
        <w:rPr>
          <w:rFonts w:ascii="Arial" w:hAnsi="Arial" w:cs="Arial"/>
          <w:sz w:val="24"/>
          <w:szCs w:val="24"/>
        </w:rPr>
        <w:t>two</w:t>
      </w:r>
      <w:r w:rsidR="00EF769C">
        <w:rPr>
          <w:rFonts w:ascii="Arial" w:hAnsi="Arial" w:cs="Arial"/>
          <w:sz w:val="24"/>
          <w:szCs w:val="24"/>
        </w:rPr>
        <w:t xml:space="preserve"> addition</w:t>
      </w:r>
      <w:r w:rsidR="00967EBA">
        <w:rPr>
          <w:rFonts w:ascii="Arial" w:hAnsi="Arial" w:cs="Arial"/>
          <w:sz w:val="24"/>
          <w:szCs w:val="24"/>
        </w:rPr>
        <w:t>s</w:t>
      </w:r>
      <w:r w:rsidR="00EF769C">
        <w:rPr>
          <w:rFonts w:ascii="Arial" w:hAnsi="Arial" w:cs="Arial"/>
          <w:sz w:val="24"/>
          <w:szCs w:val="24"/>
        </w:rPr>
        <w:t xml:space="preserve"> to the agenda</w:t>
      </w:r>
      <w:r w:rsidR="00CF3A79">
        <w:rPr>
          <w:rFonts w:ascii="Arial" w:hAnsi="Arial" w:cs="Arial"/>
          <w:sz w:val="24"/>
          <w:szCs w:val="24"/>
        </w:rPr>
        <w:t>;</w:t>
      </w:r>
      <w:r w:rsidR="00EF769C">
        <w:rPr>
          <w:rFonts w:ascii="Arial" w:hAnsi="Arial" w:cs="Arial"/>
          <w:sz w:val="24"/>
          <w:szCs w:val="24"/>
        </w:rPr>
        <w:t xml:space="preserve"> discuss the fuel tank at the school</w:t>
      </w:r>
      <w:r w:rsidR="00967EBA">
        <w:rPr>
          <w:rFonts w:ascii="Arial" w:hAnsi="Arial" w:cs="Arial"/>
          <w:sz w:val="24"/>
          <w:szCs w:val="24"/>
        </w:rPr>
        <w:t xml:space="preserve"> and the railing at the Municipal Center</w:t>
      </w:r>
      <w:r w:rsidR="00EF769C">
        <w:rPr>
          <w:rFonts w:ascii="Arial" w:hAnsi="Arial" w:cs="Arial"/>
          <w:sz w:val="24"/>
          <w:szCs w:val="24"/>
        </w:rPr>
        <w:t>. Due to executive session we did not have a budget work session, only medical insurance</w:t>
      </w:r>
      <w:r w:rsidR="00CF3A79">
        <w:rPr>
          <w:rFonts w:ascii="Arial" w:hAnsi="Arial" w:cs="Arial"/>
          <w:sz w:val="24"/>
          <w:szCs w:val="24"/>
        </w:rPr>
        <w:t xml:space="preserve"> was discussed</w:t>
      </w:r>
      <w:r w:rsidR="00EF769C">
        <w:rPr>
          <w:rFonts w:ascii="Arial" w:hAnsi="Arial" w:cs="Arial"/>
          <w:sz w:val="24"/>
          <w:szCs w:val="24"/>
        </w:rPr>
        <w:t>.</w:t>
      </w:r>
      <w:r w:rsidR="005D109D">
        <w:rPr>
          <w:rFonts w:ascii="Arial" w:hAnsi="Arial" w:cs="Arial"/>
          <w:sz w:val="24"/>
          <w:szCs w:val="24"/>
        </w:rPr>
        <w:t xml:space="preserve">  The attorneys arrived early so the schedule was rearranged a little.</w:t>
      </w:r>
    </w:p>
    <w:p w:rsidR="008E7D88" w:rsidRDefault="008E7D88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8E7D88" w:rsidRPr="00BD3A1C" w:rsidRDefault="008E7D88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Hearing of visitors</w:t>
      </w:r>
      <w:r w:rsidR="00C04E87" w:rsidRPr="002D7DE8">
        <w:rPr>
          <w:rFonts w:ascii="Arial" w:hAnsi="Arial" w:cs="Arial"/>
          <w:b/>
          <w:sz w:val="24"/>
          <w:szCs w:val="24"/>
        </w:rPr>
        <w:t xml:space="preserve"> </w:t>
      </w:r>
      <w:r w:rsidR="00BD3A1C">
        <w:rPr>
          <w:rFonts w:ascii="Arial" w:hAnsi="Arial" w:cs="Arial"/>
          <w:sz w:val="24"/>
          <w:szCs w:val="24"/>
        </w:rPr>
        <w:t>None.</w:t>
      </w:r>
    </w:p>
    <w:p w:rsidR="00BD3A1C" w:rsidRPr="00BD3A1C" w:rsidRDefault="00BD3A1C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9D2933" w:rsidRDefault="009D2933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707CE1" w:rsidRDefault="00FA7DD4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Resident requests permission to install playground equipment near basketball court</w:t>
      </w:r>
    </w:p>
    <w:p w:rsidR="00FA7DD4" w:rsidRPr="006818DB" w:rsidRDefault="00690D98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</w:t>
      </w:r>
      <w:r w:rsidR="00CF3A79">
        <w:rPr>
          <w:rFonts w:ascii="Arial" w:hAnsi="Arial" w:cs="Arial"/>
          <w:sz w:val="24"/>
          <w:szCs w:val="24"/>
        </w:rPr>
        <w:t>ammasorn</w:t>
      </w:r>
      <w:proofErr w:type="spellEnd"/>
      <w:r w:rsidR="00CF3A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A79">
        <w:rPr>
          <w:rFonts w:ascii="Arial" w:hAnsi="Arial" w:cs="Arial"/>
          <w:sz w:val="24"/>
          <w:szCs w:val="24"/>
        </w:rPr>
        <w:t>Ziemer</w:t>
      </w:r>
      <w:proofErr w:type="spellEnd"/>
      <w:r w:rsidR="00CF3A79">
        <w:rPr>
          <w:rFonts w:ascii="Arial" w:hAnsi="Arial" w:cs="Arial"/>
          <w:sz w:val="24"/>
          <w:szCs w:val="24"/>
        </w:rPr>
        <w:t xml:space="preserve"> requested</w:t>
      </w:r>
      <w:r>
        <w:rPr>
          <w:rFonts w:ascii="Arial" w:hAnsi="Arial" w:cs="Arial"/>
          <w:sz w:val="24"/>
          <w:szCs w:val="24"/>
        </w:rPr>
        <w:t xml:space="preserve"> permission to install a small, backyard size </w:t>
      </w:r>
      <w:r w:rsidR="00CF3A79">
        <w:rPr>
          <w:rFonts w:ascii="Arial" w:hAnsi="Arial" w:cs="Arial"/>
          <w:sz w:val="24"/>
          <w:szCs w:val="24"/>
        </w:rPr>
        <w:t xml:space="preserve">piece of </w:t>
      </w:r>
      <w:r w:rsidR="006818DB">
        <w:rPr>
          <w:rFonts w:ascii="Arial" w:hAnsi="Arial" w:cs="Arial"/>
          <w:sz w:val="24"/>
          <w:szCs w:val="24"/>
        </w:rPr>
        <w:t>playground equipment</w:t>
      </w:r>
      <w:r w:rsidR="00CF3A79">
        <w:rPr>
          <w:rFonts w:ascii="Arial" w:hAnsi="Arial" w:cs="Arial"/>
          <w:sz w:val="24"/>
          <w:szCs w:val="24"/>
        </w:rPr>
        <w:t xml:space="preserve"> near the basketball court at the Municipal Center</w:t>
      </w:r>
      <w:r w:rsidR="006818DB">
        <w:rPr>
          <w:rFonts w:ascii="Arial" w:hAnsi="Arial" w:cs="Arial"/>
          <w:sz w:val="24"/>
          <w:szCs w:val="24"/>
        </w:rPr>
        <w:t xml:space="preserve">, </w:t>
      </w:r>
      <w:r w:rsidR="00CF3A79">
        <w:rPr>
          <w:rFonts w:ascii="Arial" w:hAnsi="Arial" w:cs="Arial"/>
          <w:sz w:val="24"/>
          <w:szCs w:val="24"/>
        </w:rPr>
        <w:t xml:space="preserve">stating </w:t>
      </w:r>
      <w:r w:rsidR="006818DB">
        <w:rPr>
          <w:rFonts w:ascii="Arial" w:hAnsi="Arial" w:cs="Arial"/>
          <w:sz w:val="24"/>
          <w:szCs w:val="24"/>
        </w:rPr>
        <w:t xml:space="preserve">it would be professionally installed and the ground would be prepared in the proper fashion (wood chips).  Gig will contact Wade </w:t>
      </w:r>
      <w:proofErr w:type="spellStart"/>
      <w:r w:rsidR="006818DB">
        <w:rPr>
          <w:rFonts w:ascii="Arial" w:hAnsi="Arial" w:cs="Arial"/>
          <w:sz w:val="24"/>
          <w:szCs w:val="24"/>
        </w:rPr>
        <w:t>Masure</w:t>
      </w:r>
      <w:proofErr w:type="spellEnd"/>
      <w:r w:rsidR="006818DB">
        <w:rPr>
          <w:rFonts w:ascii="Arial" w:hAnsi="Arial" w:cs="Arial"/>
          <w:sz w:val="24"/>
          <w:szCs w:val="24"/>
        </w:rPr>
        <w:t xml:space="preserve"> to get a list of safety requirements for insurance purposes.  Greg Brown asks who will maintain this equipment?  </w:t>
      </w:r>
      <w:r w:rsidR="00CF3A79">
        <w:rPr>
          <w:rFonts w:ascii="Arial" w:hAnsi="Arial" w:cs="Arial"/>
          <w:sz w:val="24"/>
          <w:szCs w:val="24"/>
        </w:rPr>
        <w:t xml:space="preserve">Ms. </w:t>
      </w:r>
      <w:proofErr w:type="spellStart"/>
      <w:r w:rsidR="00CF3A79">
        <w:rPr>
          <w:rFonts w:ascii="Arial" w:hAnsi="Arial" w:cs="Arial"/>
          <w:sz w:val="24"/>
          <w:szCs w:val="24"/>
        </w:rPr>
        <w:t>Ziemer</w:t>
      </w:r>
      <w:proofErr w:type="spellEnd"/>
      <w:r w:rsidR="00CF3A79">
        <w:rPr>
          <w:rFonts w:ascii="Arial" w:hAnsi="Arial" w:cs="Arial"/>
          <w:sz w:val="24"/>
          <w:szCs w:val="24"/>
        </w:rPr>
        <w:t xml:space="preserve"> indicated that she would raise funds now to maintain the equipment in the future.  Concerns were discussed about the size of the equipment and the small area available. </w:t>
      </w:r>
      <w:r w:rsidR="006818DB" w:rsidRPr="006818DB">
        <w:rPr>
          <w:rFonts w:ascii="Arial" w:hAnsi="Arial" w:cs="Arial"/>
          <w:sz w:val="24"/>
          <w:szCs w:val="24"/>
        </w:rPr>
        <w:t>Gig to check with VLCT if we can put</w:t>
      </w:r>
      <w:r w:rsidR="00D31570">
        <w:rPr>
          <w:rFonts w:ascii="Arial" w:hAnsi="Arial" w:cs="Arial"/>
          <w:sz w:val="24"/>
          <w:szCs w:val="24"/>
        </w:rPr>
        <w:t xml:space="preserve"> up</w:t>
      </w:r>
      <w:r w:rsidR="006818DB" w:rsidRPr="006818DB">
        <w:rPr>
          <w:rFonts w:ascii="Arial" w:hAnsi="Arial" w:cs="Arial"/>
          <w:sz w:val="24"/>
          <w:szCs w:val="24"/>
        </w:rPr>
        <w:t xml:space="preserve"> a “use at your own risk” sign.</w:t>
      </w:r>
    </w:p>
    <w:p w:rsidR="003C74FE" w:rsidRDefault="003C74FE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  <w:u w:val="single"/>
        </w:rPr>
      </w:pPr>
    </w:p>
    <w:p w:rsidR="009E141F" w:rsidRDefault="009D2933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Education Funding Litigation</w:t>
      </w:r>
    </w:p>
    <w:p w:rsidR="007734D2" w:rsidRPr="007734D2" w:rsidRDefault="007734D2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  <w:r w:rsidRPr="007734D2">
        <w:rPr>
          <w:rFonts w:ascii="Arial" w:hAnsi="Arial" w:cs="Arial"/>
          <w:b/>
          <w:sz w:val="24"/>
          <w:szCs w:val="24"/>
        </w:rPr>
        <w:t xml:space="preserve">A motion was made by </w:t>
      </w:r>
      <w:r w:rsidR="00FA4FFE">
        <w:rPr>
          <w:rFonts w:ascii="Arial" w:hAnsi="Arial" w:cs="Arial"/>
          <w:b/>
          <w:sz w:val="24"/>
          <w:szCs w:val="24"/>
        </w:rPr>
        <w:t>Greg Brown</w:t>
      </w:r>
      <w:r w:rsidRPr="007734D2">
        <w:rPr>
          <w:rFonts w:ascii="Arial" w:hAnsi="Arial" w:cs="Arial"/>
          <w:b/>
          <w:sz w:val="24"/>
          <w:szCs w:val="24"/>
        </w:rPr>
        <w:t xml:space="preserve"> to find that premature </w:t>
      </w:r>
      <w:proofErr w:type="gramStart"/>
      <w:r w:rsidRPr="007734D2">
        <w:rPr>
          <w:rFonts w:ascii="Arial" w:hAnsi="Arial" w:cs="Arial"/>
          <w:b/>
          <w:sz w:val="24"/>
          <w:szCs w:val="24"/>
        </w:rPr>
        <w:t>general public</w:t>
      </w:r>
      <w:proofErr w:type="gramEnd"/>
      <w:r w:rsidRPr="007734D2">
        <w:rPr>
          <w:rFonts w:ascii="Arial" w:hAnsi="Arial" w:cs="Arial"/>
          <w:b/>
          <w:sz w:val="24"/>
          <w:szCs w:val="24"/>
        </w:rPr>
        <w:t xml:space="preserve"> knowledge regarding the town’s education funding litigation would clearly place the town at a substantial disadvantage if its legal strategy was made public, seconded by </w:t>
      </w:r>
      <w:r w:rsidR="00FA4FFE">
        <w:rPr>
          <w:rFonts w:ascii="Arial" w:hAnsi="Arial" w:cs="Arial"/>
          <w:b/>
          <w:sz w:val="24"/>
          <w:szCs w:val="24"/>
        </w:rPr>
        <w:t>Allan Twitchell</w:t>
      </w:r>
      <w:r w:rsidRPr="007734D2">
        <w:rPr>
          <w:rFonts w:ascii="Arial" w:hAnsi="Arial" w:cs="Arial"/>
          <w:b/>
          <w:sz w:val="24"/>
          <w:szCs w:val="24"/>
        </w:rPr>
        <w:t>, all in favor with Keith Bronson casting his vote.</w:t>
      </w:r>
    </w:p>
    <w:p w:rsidR="007734D2" w:rsidRPr="007734D2" w:rsidRDefault="007734D2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</w:p>
    <w:p w:rsidR="007734D2" w:rsidRDefault="007734D2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  <w:r w:rsidRPr="007734D2">
        <w:rPr>
          <w:rFonts w:ascii="Arial" w:hAnsi="Arial" w:cs="Arial"/>
          <w:b/>
          <w:sz w:val="24"/>
          <w:szCs w:val="24"/>
        </w:rPr>
        <w:t xml:space="preserve">A motion was made by </w:t>
      </w:r>
      <w:r w:rsidR="00FA4FFE">
        <w:rPr>
          <w:rFonts w:ascii="Arial" w:hAnsi="Arial" w:cs="Arial"/>
          <w:b/>
          <w:sz w:val="24"/>
          <w:szCs w:val="24"/>
        </w:rPr>
        <w:t>Greg Brown</w:t>
      </w:r>
      <w:r w:rsidRPr="007734D2">
        <w:rPr>
          <w:rFonts w:ascii="Arial" w:hAnsi="Arial" w:cs="Arial"/>
          <w:b/>
          <w:sz w:val="24"/>
          <w:szCs w:val="24"/>
        </w:rPr>
        <w:t xml:space="preserve"> to </w:t>
      </w:r>
      <w:proofErr w:type="gramStart"/>
      <w:r w:rsidRPr="007734D2">
        <w:rPr>
          <w:rFonts w:ascii="Arial" w:hAnsi="Arial" w:cs="Arial"/>
          <w:b/>
          <w:sz w:val="24"/>
          <w:szCs w:val="24"/>
        </w:rPr>
        <w:t>enter into</w:t>
      </w:r>
      <w:proofErr w:type="gramEnd"/>
      <w:r w:rsidRPr="007734D2">
        <w:rPr>
          <w:rFonts w:ascii="Arial" w:hAnsi="Arial" w:cs="Arial"/>
          <w:b/>
          <w:sz w:val="24"/>
          <w:szCs w:val="24"/>
        </w:rPr>
        <w:t xml:space="preserve"> executive session to discuss education funding litigation under the provisions of Title 1, Section 313(a)(1)(A) </w:t>
      </w:r>
      <w:r w:rsidRPr="007734D2">
        <w:rPr>
          <w:rFonts w:ascii="Arial" w:hAnsi="Arial" w:cs="Arial"/>
          <w:b/>
          <w:sz w:val="24"/>
          <w:szCs w:val="24"/>
        </w:rPr>
        <w:lastRenderedPageBreak/>
        <w:t>of the Vermont Statutes to include Gig Zboray</w:t>
      </w:r>
      <w:r w:rsidR="0033546F">
        <w:rPr>
          <w:rFonts w:ascii="Arial" w:hAnsi="Arial" w:cs="Arial"/>
          <w:b/>
          <w:sz w:val="24"/>
          <w:szCs w:val="24"/>
        </w:rPr>
        <w:t>, James Valente and Adam Waite</w:t>
      </w:r>
      <w:r w:rsidRPr="007734D2">
        <w:rPr>
          <w:rFonts w:ascii="Arial" w:hAnsi="Arial" w:cs="Arial"/>
          <w:b/>
          <w:sz w:val="24"/>
          <w:szCs w:val="24"/>
        </w:rPr>
        <w:t xml:space="preserve">, seconded by </w:t>
      </w:r>
      <w:r w:rsidR="00FA4FFE">
        <w:rPr>
          <w:rFonts w:ascii="Arial" w:hAnsi="Arial" w:cs="Arial"/>
          <w:b/>
          <w:sz w:val="24"/>
          <w:szCs w:val="24"/>
        </w:rPr>
        <w:t>Allan Twitchell</w:t>
      </w:r>
      <w:r w:rsidRPr="007734D2">
        <w:rPr>
          <w:rFonts w:ascii="Arial" w:hAnsi="Arial" w:cs="Arial"/>
          <w:b/>
          <w:sz w:val="24"/>
          <w:szCs w:val="24"/>
        </w:rPr>
        <w:t>, all in favor with Keith Bronson casting his vote.</w:t>
      </w:r>
    </w:p>
    <w:p w:rsidR="00DC0984" w:rsidRDefault="00DC0984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</w:p>
    <w:p w:rsidR="00DC0984" w:rsidRDefault="00DC0984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no decisions made Executive Session was exited at </w:t>
      </w:r>
      <w:r w:rsidR="00373407">
        <w:rPr>
          <w:rFonts w:ascii="Arial" w:hAnsi="Arial" w:cs="Arial"/>
          <w:sz w:val="24"/>
          <w:szCs w:val="24"/>
        </w:rPr>
        <w:t>8:38pm</w:t>
      </w:r>
      <w:r>
        <w:rPr>
          <w:rFonts w:ascii="Arial" w:hAnsi="Arial" w:cs="Arial"/>
          <w:sz w:val="24"/>
          <w:szCs w:val="24"/>
        </w:rPr>
        <w:t>.</w:t>
      </w:r>
    </w:p>
    <w:p w:rsidR="00373407" w:rsidRDefault="00373407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BD3A1C" w:rsidRDefault="00843673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If and when</w:t>
      </w:r>
      <w:proofErr w:type="gramEnd"/>
      <w:r>
        <w:rPr>
          <w:rFonts w:ascii="Arial" w:hAnsi="Arial" w:cs="Arial"/>
          <w:sz w:val="24"/>
          <w:szCs w:val="24"/>
        </w:rPr>
        <w:t xml:space="preserve"> expert assistance is needed the Board discussed and approved</w:t>
      </w:r>
      <w:r w:rsidR="0033546F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 attorneys </w:t>
      </w:r>
      <w:r w:rsidR="0033546F">
        <w:rPr>
          <w:rFonts w:ascii="Arial" w:hAnsi="Arial" w:cs="Arial"/>
          <w:sz w:val="24"/>
          <w:szCs w:val="24"/>
        </w:rPr>
        <w:t>making</w:t>
      </w:r>
      <w:r>
        <w:rPr>
          <w:rFonts w:ascii="Arial" w:hAnsi="Arial" w:cs="Arial"/>
          <w:sz w:val="24"/>
          <w:szCs w:val="24"/>
        </w:rPr>
        <w:t xml:space="preserve"> their own decisions of who would be best for their specific needs and to hire as needed.</w:t>
      </w:r>
    </w:p>
    <w:p w:rsidR="00843673" w:rsidRDefault="00843673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6D168E" w:rsidRPr="009E141F" w:rsidRDefault="006D168E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Transfer Station/WSWMD</w:t>
      </w:r>
    </w:p>
    <w:p w:rsidR="006D168E" w:rsidRDefault="006D168E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letter received from ANR and sign letter in response.  Review and sign newly revised Termination Agreement.  </w:t>
      </w:r>
      <w:r w:rsidR="00CF3A7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omposting</w:t>
      </w:r>
      <w:r w:rsidR="0099238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6421C3">
        <w:rPr>
          <w:rFonts w:ascii="Arial" w:hAnsi="Arial" w:cs="Arial"/>
          <w:sz w:val="24"/>
          <w:szCs w:val="24"/>
        </w:rPr>
        <w:t xml:space="preserve">Greg Brown found 4 </w:t>
      </w:r>
      <w:r w:rsidR="00242390">
        <w:rPr>
          <w:rFonts w:ascii="Arial" w:hAnsi="Arial" w:cs="Arial"/>
          <w:sz w:val="24"/>
          <w:szCs w:val="24"/>
        </w:rPr>
        <w:t>five-gallon</w:t>
      </w:r>
      <w:r w:rsidR="006421C3">
        <w:rPr>
          <w:rFonts w:ascii="Arial" w:hAnsi="Arial" w:cs="Arial"/>
          <w:sz w:val="24"/>
          <w:szCs w:val="24"/>
        </w:rPr>
        <w:t xml:space="preserve"> buckets with </w:t>
      </w:r>
      <w:r w:rsidR="0099238E">
        <w:rPr>
          <w:rFonts w:ascii="Arial" w:hAnsi="Arial" w:cs="Arial"/>
          <w:sz w:val="24"/>
          <w:szCs w:val="24"/>
        </w:rPr>
        <w:t>lid</w:t>
      </w:r>
      <w:r w:rsidR="006421C3">
        <w:rPr>
          <w:rFonts w:ascii="Arial" w:hAnsi="Arial" w:cs="Arial"/>
          <w:sz w:val="24"/>
          <w:szCs w:val="24"/>
        </w:rPr>
        <w:t xml:space="preserve">s for compost. </w:t>
      </w:r>
      <w:r w:rsidR="0099238E">
        <w:rPr>
          <w:rFonts w:ascii="Arial" w:hAnsi="Arial" w:cs="Arial"/>
          <w:sz w:val="24"/>
          <w:szCs w:val="24"/>
        </w:rPr>
        <w:t xml:space="preserve">Jen </w:t>
      </w:r>
      <w:proofErr w:type="spellStart"/>
      <w:r w:rsidR="0099238E">
        <w:rPr>
          <w:rFonts w:ascii="Arial" w:hAnsi="Arial" w:cs="Arial"/>
          <w:sz w:val="24"/>
          <w:szCs w:val="24"/>
        </w:rPr>
        <w:t>Herzig</w:t>
      </w:r>
      <w:proofErr w:type="spellEnd"/>
      <w:r w:rsidR="0099238E">
        <w:rPr>
          <w:rFonts w:ascii="Arial" w:hAnsi="Arial" w:cs="Arial"/>
          <w:sz w:val="24"/>
          <w:szCs w:val="24"/>
        </w:rPr>
        <w:t xml:space="preserve"> mentioned that if we used</w:t>
      </w:r>
      <w:r w:rsidR="00D31570" w:rsidRPr="00D31570">
        <w:rPr>
          <w:rFonts w:ascii="Arial" w:hAnsi="Arial" w:cs="Arial"/>
          <w:sz w:val="24"/>
          <w:szCs w:val="24"/>
        </w:rPr>
        <w:t xml:space="preserve"> </w:t>
      </w:r>
      <w:r w:rsidR="00D31570">
        <w:rPr>
          <w:rFonts w:ascii="Arial" w:hAnsi="Arial" w:cs="Arial"/>
          <w:sz w:val="24"/>
          <w:szCs w:val="24"/>
        </w:rPr>
        <w:t>these</w:t>
      </w:r>
      <w:r w:rsidR="0099238E">
        <w:rPr>
          <w:rFonts w:ascii="Arial" w:hAnsi="Arial" w:cs="Arial"/>
          <w:sz w:val="24"/>
          <w:szCs w:val="24"/>
        </w:rPr>
        <w:t xml:space="preserve"> smaller collection bins local chicken owners might take the compost to feed to chickens or compost in their own piles.</w:t>
      </w:r>
      <w:r w:rsidR="006421C3">
        <w:rPr>
          <w:rFonts w:ascii="Arial" w:hAnsi="Arial" w:cs="Arial"/>
          <w:sz w:val="24"/>
          <w:szCs w:val="24"/>
        </w:rPr>
        <w:t xml:space="preserve"> Gig </w:t>
      </w:r>
      <w:r w:rsidR="0099238E">
        <w:rPr>
          <w:rFonts w:ascii="Arial" w:hAnsi="Arial" w:cs="Arial"/>
          <w:sz w:val="24"/>
          <w:szCs w:val="24"/>
        </w:rPr>
        <w:t>will research what</w:t>
      </w:r>
      <w:r w:rsidR="006421C3">
        <w:rPr>
          <w:rFonts w:ascii="Arial" w:hAnsi="Arial" w:cs="Arial"/>
          <w:sz w:val="24"/>
          <w:szCs w:val="24"/>
        </w:rPr>
        <w:t xml:space="preserve"> other towns </w:t>
      </w:r>
      <w:r w:rsidR="0099238E">
        <w:rPr>
          <w:rFonts w:ascii="Arial" w:hAnsi="Arial" w:cs="Arial"/>
          <w:sz w:val="24"/>
          <w:szCs w:val="24"/>
        </w:rPr>
        <w:t>are</w:t>
      </w:r>
      <w:r w:rsidR="006421C3">
        <w:rPr>
          <w:rFonts w:ascii="Arial" w:hAnsi="Arial" w:cs="Arial"/>
          <w:sz w:val="24"/>
          <w:szCs w:val="24"/>
        </w:rPr>
        <w:t xml:space="preserve"> charg</w:t>
      </w:r>
      <w:r w:rsidR="0099238E">
        <w:rPr>
          <w:rFonts w:ascii="Arial" w:hAnsi="Arial" w:cs="Arial"/>
          <w:sz w:val="24"/>
          <w:szCs w:val="24"/>
        </w:rPr>
        <w:t>ing for compost collection</w:t>
      </w:r>
      <w:r w:rsidR="006421C3">
        <w:rPr>
          <w:rFonts w:ascii="Arial" w:hAnsi="Arial" w:cs="Arial"/>
          <w:sz w:val="24"/>
          <w:szCs w:val="24"/>
        </w:rPr>
        <w:t xml:space="preserve">.  </w:t>
      </w:r>
      <w:r w:rsidR="0099238E">
        <w:rPr>
          <w:rFonts w:ascii="Arial" w:hAnsi="Arial" w:cs="Arial"/>
          <w:sz w:val="24"/>
          <w:szCs w:val="24"/>
        </w:rPr>
        <w:t xml:space="preserve">The Board approved of additional hours for Jen </w:t>
      </w:r>
      <w:proofErr w:type="spellStart"/>
      <w:r w:rsidR="0099238E">
        <w:rPr>
          <w:rFonts w:ascii="Arial" w:hAnsi="Arial" w:cs="Arial"/>
          <w:sz w:val="24"/>
          <w:szCs w:val="24"/>
        </w:rPr>
        <w:t>Herzig</w:t>
      </w:r>
      <w:proofErr w:type="spellEnd"/>
      <w:r w:rsidR="0099238E">
        <w:rPr>
          <w:rFonts w:ascii="Arial" w:hAnsi="Arial" w:cs="Arial"/>
          <w:sz w:val="24"/>
          <w:szCs w:val="24"/>
        </w:rPr>
        <w:t xml:space="preserve"> to attend any SWIP preparation meetings that might be needed.</w:t>
      </w:r>
    </w:p>
    <w:p w:rsidR="006D168E" w:rsidRDefault="006D168E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BD3A1C" w:rsidRDefault="00EF769C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BD3A1C">
        <w:rPr>
          <w:rFonts w:ascii="Arial" w:hAnsi="Arial" w:cs="Arial"/>
          <w:b/>
          <w:sz w:val="24"/>
          <w:szCs w:val="24"/>
          <w:u w:val="single"/>
        </w:rPr>
        <w:t>edical insurance review</w:t>
      </w:r>
    </w:p>
    <w:p w:rsidR="00393BE5" w:rsidRDefault="00EF769C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Marylee Putnam provided a full summary of the medical insurance options.  Last </w:t>
      </w:r>
      <w:r w:rsidR="00242390">
        <w:rPr>
          <w:rFonts w:ascii="Arial" w:hAnsi="Arial" w:cs="Arial"/>
          <w:sz w:val="24"/>
          <w:szCs w:val="24"/>
        </w:rPr>
        <w:t>year’s</w:t>
      </w:r>
      <w:r>
        <w:rPr>
          <w:rFonts w:ascii="Arial" w:hAnsi="Arial" w:cs="Arial"/>
          <w:sz w:val="24"/>
          <w:szCs w:val="24"/>
        </w:rPr>
        <w:t xml:space="preserve"> Minutes</w:t>
      </w:r>
      <w:r w:rsidR="0099238E">
        <w:rPr>
          <w:rFonts w:ascii="Arial" w:hAnsi="Arial" w:cs="Arial"/>
          <w:sz w:val="24"/>
          <w:szCs w:val="24"/>
        </w:rPr>
        <w:t xml:space="preserve"> (12/28/16)</w:t>
      </w:r>
      <w:r>
        <w:rPr>
          <w:rFonts w:ascii="Arial" w:hAnsi="Arial" w:cs="Arial"/>
          <w:sz w:val="24"/>
          <w:szCs w:val="24"/>
        </w:rPr>
        <w:t xml:space="preserve"> indicate that it was decided that future deductibles will be split with the town: for family plan/parent child plan the town will pay up to $12,000 deductible, any deductible increase over that amount will be split 60/40 (employee pays 60%)</w:t>
      </w:r>
      <w:r w:rsidR="00393BE5">
        <w:rPr>
          <w:rFonts w:ascii="Arial" w:hAnsi="Arial" w:cs="Arial"/>
          <w:sz w:val="24"/>
          <w:szCs w:val="24"/>
        </w:rPr>
        <w:t xml:space="preserve"> thinking deductibles would increase</w:t>
      </w:r>
      <w:r>
        <w:rPr>
          <w:rFonts w:ascii="Arial" w:hAnsi="Arial" w:cs="Arial"/>
          <w:sz w:val="24"/>
          <w:szCs w:val="24"/>
        </w:rPr>
        <w:t xml:space="preserve">. </w:t>
      </w:r>
      <w:r w:rsidR="0006057C">
        <w:rPr>
          <w:rFonts w:ascii="Arial" w:hAnsi="Arial" w:cs="Arial"/>
          <w:sz w:val="24"/>
          <w:szCs w:val="24"/>
        </w:rPr>
        <w:t xml:space="preserve">However, the deductible </w:t>
      </w:r>
      <w:proofErr w:type="gramStart"/>
      <w:r w:rsidR="0006057C">
        <w:rPr>
          <w:rFonts w:ascii="Arial" w:hAnsi="Arial" w:cs="Arial"/>
          <w:sz w:val="24"/>
          <w:szCs w:val="24"/>
        </w:rPr>
        <w:t>actually decreased</w:t>
      </w:r>
      <w:proofErr w:type="gramEnd"/>
      <w:r w:rsidR="0006057C">
        <w:rPr>
          <w:rFonts w:ascii="Arial" w:hAnsi="Arial" w:cs="Arial"/>
          <w:sz w:val="24"/>
          <w:szCs w:val="24"/>
        </w:rPr>
        <w:t xml:space="preserve"> for 2018 so this formula would put more cost on the town.  </w:t>
      </w:r>
    </w:p>
    <w:p w:rsidR="00393BE5" w:rsidRDefault="00393BE5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BD3A1C" w:rsidRPr="00BD3A1C" w:rsidRDefault="0006057C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decided that employees would be responsible for </w:t>
      </w:r>
      <w:r w:rsidR="00393BE5">
        <w:rPr>
          <w:rFonts w:ascii="Arial" w:hAnsi="Arial" w:cs="Arial"/>
          <w:sz w:val="24"/>
          <w:szCs w:val="24"/>
        </w:rPr>
        <w:t xml:space="preserve">the last </w:t>
      </w:r>
      <w:r>
        <w:rPr>
          <w:rFonts w:ascii="Arial" w:hAnsi="Arial" w:cs="Arial"/>
          <w:sz w:val="24"/>
          <w:szCs w:val="24"/>
        </w:rPr>
        <w:t xml:space="preserve">$1,500 </w:t>
      </w:r>
      <w:r w:rsidR="00393BE5">
        <w:rPr>
          <w:rFonts w:ascii="Arial" w:hAnsi="Arial" w:cs="Arial"/>
          <w:sz w:val="24"/>
          <w:szCs w:val="24"/>
        </w:rPr>
        <w:t>of the deductible for a family plan and $750 for an individual plan, same as last year.</w:t>
      </w:r>
    </w:p>
    <w:p w:rsidR="007734D2" w:rsidRDefault="007734D2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EE0EC3" w:rsidRPr="008020DE" w:rsidRDefault="00EE0EC3" w:rsidP="00B52E90">
      <w:pPr>
        <w:pStyle w:val="ListParagraph"/>
        <w:spacing w:after="0" w:line="240" w:lineRule="auto"/>
        <w:ind w:left="-90" w:right="18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Payables Warrant – </w:t>
      </w:r>
      <w:r w:rsidR="00FA7DD4">
        <w:rPr>
          <w:rFonts w:ascii="Arial" w:hAnsi="Arial" w:cs="Arial"/>
          <w:b/>
          <w:sz w:val="24"/>
          <w:szCs w:val="24"/>
          <w:u w:val="single"/>
        </w:rPr>
        <w:t>November 9</w:t>
      </w:r>
      <w:r w:rsidR="00A7780A">
        <w:rPr>
          <w:rFonts w:ascii="Arial" w:hAnsi="Arial" w:cs="Arial"/>
          <w:b/>
          <w:sz w:val="24"/>
          <w:szCs w:val="24"/>
          <w:u w:val="single"/>
        </w:rPr>
        <w:t>,</w:t>
      </w:r>
      <w:r w:rsidR="007F78D8">
        <w:rPr>
          <w:rFonts w:ascii="Arial" w:hAnsi="Arial" w:cs="Arial"/>
          <w:b/>
          <w:sz w:val="24"/>
          <w:szCs w:val="24"/>
          <w:u w:val="single"/>
        </w:rPr>
        <w:t xml:space="preserve"> 2017</w:t>
      </w:r>
    </w:p>
    <w:p w:rsidR="008C7AF1" w:rsidRDefault="00595031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motion was made by</w:t>
      </w:r>
      <w:r w:rsidR="00782D1B">
        <w:rPr>
          <w:rFonts w:ascii="Arial" w:hAnsi="Arial" w:cs="Arial"/>
          <w:b/>
          <w:sz w:val="24"/>
          <w:szCs w:val="24"/>
        </w:rPr>
        <w:t xml:space="preserve"> </w:t>
      </w:r>
      <w:r w:rsidR="00F309F7">
        <w:rPr>
          <w:rFonts w:ascii="Arial" w:hAnsi="Arial" w:cs="Arial"/>
          <w:b/>
          <w:sz w:val="24"/>
          <w:szCs w:val="24"/>
        </w:rPr>
        <w:t>Greg Brown</w:t>
      </w:r>
      <w:r w:rsidR="00CA482E">
        <w:rPr>
          <w:rFonts w:ascii="Arial" w:hAnsi="Arial" w:cs="Arial"/>
          <w:b/>
          <w:sz w:val="24"/>
          <w:szCs w:val="24"/>
        </w:rPr>
        <w:t xml:space="preserve"> </w:t>
      </w:r>
      <w:r w:rsidR="00782D1B">
        <w:rPr>
          <w:rFonts w:ascii="Arial" w:hAnsi="Arial" w:cs="Arial"/>
          <w:b/>
          <w:sz w:val="24"/>
          <w:szCs w:val="24"/>
        </w:rPr>
        <w:t>to</w:t>
      </w:r>
      <w:r w:rsidR="004C14E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approve Payable</w:t>
      </w:r>
      <w:r w:rsidR="0077207F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Warrant </w:t>
      </w:r>
      <w:r w:rsidR="00EB356C">
        <w:rPr>
          <w:rFonts w:ascii="Arial" w:hAnsi="Arial" w:cs="Arial"/>
          <w:b/>
          <w:sz w:val="24"/>
          <w:szCs w:val="24"/>
        </w:rPr>
        <w:t>W18</w:t>
      </w:r>
      <w:r w:rsidR="00FA7DD4">
        <w:rPr>
          <w:rFonts w:ascii="Arial" w:hAnsi="Arial" w:cs="Arial"/>
          <w:b/>
          <w:sz w:val="24"/>
          <w:szCs w:val="24"/>
        </w:rPr>
        <w:t>20</w:t>
      </w:r>
      <w:r w:rsidR="00EB356C">
        <w:rPr>
          <w:rFonts w:ascii="Arial" w:hAnsi="Arial" w:cs="Arial"/>
          <w:b/>
          <w:sz w:val="24"/>
          <w:szCs w:val="24"/>
        </w:rPr>
        <w:t xml:space="preserve"> dated </w:t>
      </w:r>
      <w:r w:rsidR="00FA7DD4">
        <w:rPr>
          <w:rFonts w:ascii="Arial" w:hAnsi="Arial" w:cs="Arial"/>
          <w:b/>
          <w:sz w:val="24"/>
          <w:szCs w:val="24"/>
        </w:rPr>
        <w:t>November 9</w:t>
      </w:r>
      <w:r w:rsidR="00EB356C">
        <w:rPr>
          <w:rFonts w:ascii="Arial" w:hAnsi="Arial" w:cs="Arial"/>
          <w:b/>
          <w:sz w:val="24"/>
          <w:szCs w:val="24"/>
        </w:rPr>
        <w:t>, 2017</w:t>
      </w:r>
      <w:r w:rsidR="009D293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seconded by</w:t>
      </w:r>
      <w:r w:rsidR="000B3959">
        <w:rPr>
          <w:rFonts w:ascii="Arial" w:hAnsi="Arial" w:cs="Arial"/>
          <w:b/>
          <w:sz w:val="24"/>
          <w:szCs w:val="24"/>
        </w:rPr>
        <w:t xml:space="preserve"> </w:t>
      </w:r>
      <w:r w:rsidR="00F309F7">
        <w:rPr>
          <w:rFonts w:ascii="Arial" w:hAnsi="Arial" w:cs="Arial"/>
          <w:b/>
          <w:sz w:val="24"/>
          <w:szCs w:val="24"/>
        </w:rPr>
        <w:t>Allan</w:t>
      </w:r>
      <w:r w:rsidR="00C963C3">
        <w:rPr>
          <w:rFonts w:ascii="Arial" w:hAnsi="Arial" w:cs="Arial"/>
          <w:b/>
          <w:sz w:val="24"/>
          <w:szCs w:val="24"/>
        </w:rPr>
        <w:t xml:space="preserve"> Twitchell</w:t>
      </w:r>
      <w:r w:rsidR="00A374C1">
        <w:rPr>
          <w:rFonts w:ascii="Arial" w:hAnsi="Arial" w:cs="Arial"/>
          <w:b/>
          <w:sz w:val="24"/>
          <w:szCs w:val="24"/>
        </w:rPr>
        <w:t>,</w:t>
      </w:r>
      <w:r w:rsidR="00F07F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606B22">
        <w:rPr>
          <w:rFonts w:ascii="Arial" w:hAnsi="Arial" w:cs="Arial"/>
          <w:b/>
          <w:sz w:val="24"/>
          <w:szCs w:val="24"/>
        </w:rPr>
        <w:t>.</w:t>
      </w:r>
      <w:r w:rsidR="002A52E1">
        <w:rPr>
          <w:rFonts w:ascii="Arial" w:hAnsi="Arial" w:cs="Arial"/>
          <w:b/>
          <w:sz w:val="24"/>
          <w:szCs w:val="24"/>
        </w:rPr>
        <w:t xml:space="preserve"> </w:t>
      </w:r>
      <w:r w:rsidR="002A52E1">
        <w:rPr>
          <w:rFonts w:ascii="Arial" w:hAnsi="Arial" w:cs="Arial"/>
          <w:sz w:val="24"/>
          <w:szCs w:val="24"/>
        </w:rPr>
        <w:t xml:space="preserve"> </w:t>
      </w:r>
    </w:p>
    <w:p w:rsidR="00094025" w:rsidRDefault="00094025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EE0EC3" w:rsidRPr="008020DE" w:rsidRDefault="00EE0EC3" w:rsidP="00B52E90">
      <w:pPr>
        <w:pStyle w:val="ListParagraph"/>
        <w:spacing w:after="0" w:line="240" w:lineRule="auto"/>
        <w:ind w:left="-90" w:right="18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Payroll Warrant – </w:t>
      </w:r>
      <w:r w:rsidR="00FA7DD4">
        <w:rPr>
          <w:rFonts w:ascii="Arial" w:hAnsi="Arial" w:cs="Arial"/>
          <w:b/>
          <w:sz w:val="24"/>
          <w:szCs w:val="24"/>
          <w:u w:val="single"/>
        </w:rPr>
        <w:t>November 9</w:t>
      </w:r>
      <w:r w:rsidR="00B84031">
        <w:rPr>
          <w:rFonts w:ascii="Arial" w:hAnsi="Arial" w:cs="Arial"/>
          <w:b/>
          <w:sz w:val="24"/>
          <w:szCs w:val="24"/>
          <w:u w:val="single"/>
        </w:rPr>
        <w:t>, 2017</w:t>
      </w:r>
    </w:p>
    <w:p w:rsidR="00692C5A" w:rsidRDefault="00692C5A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D4190A" w:rsidRPr="00891B4A">
        <w:rPr>
          <w:rFonts w:ascii="Arial" w:hAnsi="Arial" w:cs="Arial"/>
          <w:b/>
          <w:sz w:val="24"/>
          <w:szCs w:val="24"/>
        </w:rPr>
        <w:t>by</w:t>
      </w:r>
      <w:r w:rsidR="00B4542F">
        <w:rPr>
          <w:rFonts w:ascii="Arial" w:hAnsi="Arial" w:cs="Arial"/>
          <w:b/>
          <w:sz w:val="24"/>
          <w:szCs w:val="24"/>
        </w:rPr>
        <w:t xml:space="preserve"> </w:t>
      </w:r>
      <w:r w:rsidR="00581227">
        <w:rPr>
          <w:rFonts w:ascii="Arial" w:hAnsi="Arial" w:cs="Arial"/>
          <w:b/>
          <w:sz w:val="24"/>
          <w:szCs w:val="24"/>
        </w:rPr>
        <w:t>Robin Kingsley</w:t>
      </w:r>
      <w:r w:rsidR="002B6C0B">
        <w:rPr>
          <w:rFonts w:ascii="Arial" w:hAnsi="Arial" w:cs="Arial"/>
          <w:b/>
          <w:sz w:val="24"/>
          <w:szCs w:val="24"/>
        </w:rPr>
        <w:t xml:space="preserve"> </w:t>
      </w:r>
      <w:r w:rsidR="00E63811">
        <w:rPr>
          <w:rFonts w:ascii="Arial" w:hAnsi="Arial" w:cs="Arial"/>
          <w:b/>
          <w:sz w:val="24"/>
          <w:szCs w:val="24"/>
        </w:rPr>
        <w:t xml:space="preserve">to approve Payroll Warrant </w:t>
      </w:r>
      <w:r w:rsidR="00F374FB">
        <w:rPr>
          <w:rFonts w:ascii="Arial" w:hAnsi="Arial" w:cs="Arial"/>
          <w:b/>
          <w:sz w:val="24"/>
          <w:szCs w:val="24"/>
        </w:rPr>
        <w:t>W</w:t>
      </w:r>
      <w:r w:rsidR="00E63811">
        <w:rPr>
          <w:rFonts w:ascii="Arial" w:hAnsi="Arial" w:cs="Arial"/>
          <w:b/>
          <w:sz w:val="24"/>
          <w:szCs w:val="24"/>
        </w:rPr>
        <w:t>18</w:t>
      </w:r>
      <w:r w:rsidR="00566CAD">
        <w:rPr>
          <w:rFonts w:ascii="Arial" w:hAnsi="Arial" w:cs="Arial"/>
          <w:b/>
          <w:sz w:val="24"/>
          <w:szCs w:val="24"/>
        </w:rPr>
        <w:t>1</w:t>
      </w:r>
      <w:r w:rsidR="00FA7DD4">
        <w:rPr>
          <w:rFonts w:ascii="Arial" w:hAnsi="Arial" w:cs="Arial"/>
          <w:b/>
          <w:sz w:val="24"/>
          <w:szCs w:val="24"/>
        </w:rPr>
        <w:t>9</w:t>
      </w:r>
      <w:r w:rsidR="00566CAD">
        <w:rPr>
          <w:rFonts w:ascii="Arial" w:hAnsi="Arial" w:cs="Arial"/>
          <w:b/>
          <w:sz w:val="24"/>
          <w:szCs w:val="24"/>
        </w:rPr>
        <w:t xml:space="preserve"> dated </w:t>
      </w:r>
      <w:r w:rsidR="00FA7DD4">
        <w:rPr>
          <w:rFonts w:ascii="Arial" w:hAnsi="Arial" w:cs="Arial"/>
          <w:b/>
          <w:sz w:val="24"/>
          <w:szCs w:val="24"/>
        </w:rPr>
        <w:t>November 9</w:t>
      </w:r>
      <w:r w:rsidR="00566CAD">
        <w:rPr>
          <w:rFonts w:ascii="Arial" w:hAnsi="Arial" w:cs="Arial"/>
          <w:b/>
          <w:sz w:val="24"/>
          <w:szCs w:val="24"/>
        </w:rPr>
        <w:t>, 201</w:t>
      </w:r>
      <w:r w:rsidR="00B1328E">
        <w:rPr>
          <w:rFonts w:ascii="Arial" w:hAnsi="Arial" w:cs="Arial"/>
          <w:b/>
          <w:sz w:val="24"/>
          <w:szCs w:val="24"/>
        </w:rPr>
        <w:t>7</w:t>
      </w:r>
      <w:bookmarkStart w:id="0" w:name="_GoBack"/>
      <w:bookmarkEnd w:id="0"/>
      <w:r w:rsidR="0088497E">
        <w:rPr>
          <w:rFonts w:ascii="Arial" w:hAnsi="Arial" w:cs="Arial"/>
          <w:b/>
          <w:sz w:val="24"/>
          <w:szCs w:val="24"/>
        </w:rPr>
        <w:t xml:space="preserve">, seconded by </w:t>
      </w:r>
      <w:r w:rsidR="00581227">
        <w:rPr>
          <w:rFonts w:ascii="Arial" w:hAnsi="Arial" w:cs="Arial"/>
          <w:b/>
          <w:sz w:val="24"/>
          <w:szCs w:val="24"/>
        </w:rPr>
        <w:t>Greg Brown</w:t>
      </w:r>
      <w:r w:rsidRPr="00891B4A">
        <w:rPr>
          <w:rFonts w:ascii="Arial" w:hAnsi="Arial" w:cs="Arial"/>
          <w:b/>
          <w:sz w:val="24"/>
          <w:szCs w:val="24"/>
        </w:rPr>
        <w:t xml:space="preserve">, </w:t>
      </w:r>
      <w:r w:rsidR="00652203">
        <w:rPr>
          <w:rFonts w:ascii="Arial" w:hAnsi="Arial" w:cs="Arial"/>
          <w:b/>
          <w:sz w:val="24"/>
          <w:szCs w:val="24"/>
        </w:rPr>
        <w:t>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8B5B58">
        <w:rPr>
          <w:rFonts w:ascii="Arial" w:hAnsi="Arial" w:cs="Arial"/>
          <w:b/>
          <w:sz w:val="24"/>
          <w:szCs w:val="24"/>
        </w:rPr>
        <w:t>.</w:t>
      </w:r>
    </w:p>
    <w:p w:rsidR="008C7AF1" w:rsidRDefault="008C7AF1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</w:p>
    <w:p w:rsidR="00EE0EC3" w:rsidRPr="008020DE" w:rsidRDefault="00EE0EC3" w:rsidP="00B52E90">
      <w:pPr>
        <w:pStyle w:val="ListParagraph"/>
        <w:spacing w:after="0" w:line="240" w:lineRule="auto"/>
        <w:ind w:left="-90" w:right="184"/>
        <w:rPr>
          <w:rFonts w:ascii="Arial" w:hAnsi="Arial" w:cs="Arial"/>
          <w:b/>
          <w:sz w:val="24"/>
          <w:szCs w:val="24"/>
          <w:u w:val="single"/>
        </w:rPr>
      </w:pPr>
      <w:r w:rsidRPr="008020DE">
        <w:rPr>
          <w:rFonts w:ascii="Arial" w:hAnsi="Arial" w:cs="Arial"/>
          <w:b/>
          <w:sz w:val="24"/>
          <w:szCs w:val="24"/>
          <w:u w:val="single"/>
        </w:rPr>
        <w:t xml:space="preserve">Approval of Minutes of </w:t>
      </w:r>
      <w:r w:rsidR="009D2933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FA7DD4">
        <w:rPr>
          <w:rFonts w:ascii="Arial" w:hAnsi="Arial" w:cs="Arial"/>
          <w:b/>
          <w:sz w:val="24"/>
          <w:szCs w:val="24"/>
          <w:u w:val="single"/>
        </w:rPr>
        <w:t>25</w:t>
      </w:r>
      <w:r w:rsidR="009E141F">
        <w:rPr>
          <w:rFonts w:ascii="Arial" w:hAnsi="Arial" w:cs="Arial"/>
          <w:b/>
          <w:sz w:val="24"/>
          <w:szCs w:val="24"/>
          <w:u w:val="single"/>
        </w:rPr>
        <w:t>,</w:t>
      </w:r>
      <w:r w:rsidR="008E7D88">
        <w:rPr>
          <w:rFonts w:ascii="Arial" w:hAnsi="Arial" w:cs="Arial"/>
          <w:b/>
          <w:sz w:val="24"/>
          <w:szCs w:val="24"/>
          <w:u w:val="single"/>
        </w:rPr>
        <w:t xml:space="preserve"> 2017</w:t>
      </w:r>
    </w:p>
    <w:p w:rsidR="000E68F9" w:rsidRDefault="00692C5A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  <w:r w:rsidRPr="00891B4A">
        <w:rPr>
          <w:rFonts w:ascii="Arial" w:hAnsi="Arial" w:cs="Arial"/>
          <w:b/>
          <w:sz w:val="24"/>
          <w:szCs w:val="24"/>
        </w:rPr>
        <w:t xml:space="preserve">A motion was made </w:t>
      </w:r>
      <w:r w:rsidR="00782D1B" w:rsidRPr="00891B4A">
        <w:rPr>
          <w:rFonts w:ascii="Arial" w:hAnsi="Arial" w:cs="Arial"/>
          <w:b/>
          <w:sz w:val="24"/>
          <w:szCs w:val="24"/>
        </w:rPr>
        <w:t>by</w:t>
      </w:r>
      <w:r w:rsidR="001915D2">
        <w:rPr>
          <w:rFonts w:ascii="Arial" w:hAnsi="Arial" w:cs="Arial"/>
          <w:b/>
          <w:sz w:val="24"/>
          <w:szCs w:val="24"/>
        </w:rPr>
        <w:t xml:space="preserve"> </w:t>
      </w:r>
      <w:r w:rsidR="00581227">
        <w:rPr>
          <w:rFonts w:ascii="Arial" w:hAnsi="Arial" w:cs="Arial"/>
          <w:b/>
          <w:sz w:val="24"/>
          <w:szCs w:val="24"/>
        </w:rPr>
        <w:t>Robin Kingsley</w:t>
      </w:r>
      <w:r w:rsidR="00C963C3">
        <w:rPr>
          <w:rFonts w:ascii="Arial" w:hAnsi="Arial" w:cs="Arial"/>
          <w:b/>
          <w:sz w:val="24"/>
          <w:szCs w:val="24"/>
        </w:rPr>
        <w:t xml:space="preserve"> </w:t>
      </w:r>
      <w:r w:rsidRPr="00891B4A">
        <w:rPr>
          <w:rFonts w:ascii="Arial" w:hAnsi="Arial" w:cs="Arial"/>
          <w:b/>
          <w:sz w:val="24"/>
          <w:szCs w:val="24"/>
        </w:rPr>
        <w:t>to approve the Minutes of</w:t>
      </w:r>
      <w:r w:rsidR="009D2933">
        <w:rPr>
          <w:rFonts w:ascii="Arial" w:hAnsi="Arial" w:cs="Arial"/>
          <w:b/>
          <w:sz w:val="24"/>
          <w:szCs w:val="24"/>
        </w:rPr>
        <w:t xml:space="preserve"> October </w:t>
      </w:r>
      <w:r w:rsidR="00BD3A1C">
        <w:rPr>
          <w:rFonts w:ascii="Arial" w:hAnsi="Arial" w:cs="Arial"/>
          <w:b/>
          <w:sz w:val="24"/>
          <w:szCs w:val="24"/>
        </w:rPr>
        <w:t>25</w:t>
      </w:r>
      <w:r w:rsidR="009D2933">
        <w:rPr>
          <w:rFonts w:ascii="Arial" w:hAnsi="Arial" w:cs="Arial"/>
          <w:b/>
          <w:sz w:val="24"/>
          <w:szCs w:val="24"/>
        </w:rPr>
        <w:t xml:space="preserve">, 2017 </w:t>
      </w:r>
      <w:r w:rsidR="005A7853" w:rsidRPr="00891B4A">
        <w:rPr>
          <w:rFonts w:ascii="Arial" w:hAnsi="Arial" w:cs="Arial"/>
          <w:b/>
          <w:sz w:val="24"/>
          <w:szCs w:val="24"/>
        </w:rPr>
        <w:t>as written</w:t>
      </w:r>
      <w:r w:rsidR="005A7853">
        <w:rPr>
          <w:rFonts w:ascii="Arial" w:hAnsi="Arial" w:cs="Arial"/>
          <w:b/>
          <w:sz w:val="24"/>
          <w:szCs w:val="24"/>
        </w:rPr>
        <w:t>,</w:t>
      </w:r>
      <w:r w:rsidR="005A7853" w:rsidRPr="00891B4A">
        <w:rPr>
          <w:rFonts w:ascii="Arial" w:hAnsi="Arial" w:cs="Arial"/>
          <w:b/>
          <w:sz w:val="24"/>
          <w:szCs w:val="24"/>
        </w:rPr>
        <w:t xml:space="preserve"> seconded </w:t>
      </w:r>
      <w:r w:rsidR="005D46B1">
        <w:rPr>
          <w:rFonts w:ascii="Arial" w:hAnsi="Arial" w:cs="Arial"/>
          <w:b/>
          <w:sz w:val="24"/>
          <w:szCs w:val="24"/>
        </w:rPr>
        <w:t>by</w:t>
      </w:r>
      <w:r w:rsidR="00425D4F">
        <w:rPr>
          <w:rFonts w:ascii="Arial" w:hAnsi="Arial" w:cs="Arial"/>
          <w:b/>
          <w:sz w:val="24"/>
          <w:szCs w:val="24"/>
        </w:rPr>
        <w:t xml:space="preserve"> </w:t>
      </w:r>
      <w:r w:rsidR="00581227">
        <w:rPr>
          <w:rFonts w:ascii="Arial" w:hAnsi="Arial" w:cs="Arial"/>
          <w:b/>
          <w:sz w:val="24"/>
          <w:szCs w:val="24"/>
        </w:rPr>
        <w:t>Greg Brown</w:t>
      </w:r>
      <w:r w:rsidR="00652203">
        <w:rPr>
          <w:rFonts w:ascii="Arial" w:hAnsi="Arial" w:cs="Arial"/>
          <w:b/>
          <w:sz w:val="24"/>
          <w:szCs w:val="24"/>
        </w:rPr>
        <w:t>, all</w:t>
      </w:r>
      <w:r w:rsidR="00B33BB0">
        <w:rPr>
          <w:rFonts w:ascii="Arial" w:hAnsi="Arial" w:cs="Arial"/>
          <w:b/>
          <w:sz w:val="24"/>
          <w:szCs w:val="24"/>
        </w:rPr>
        <w:t xml:space="preserve"> in favor</w:t>
      </w:r>
      <w:r w:rsidR="00267765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 w:rsidR="00C511A8">
        <w:rPr>
          <w:rFonts w:ascii="Arial" w:hAnsi="Arial" w:cs="Arial"/>
          <w:b/>
          <w:sz w:val="24"/>
          <w:szCs w:val="24"/>
        </w:rPr>
        <w:t>.</w:t>
      </w:r>
      <w:r w:rsidR="00B836F4">
        <w:rPr>
          <w:rFonts w:ascii="Arial" w:hAnsi="Arial" w:cs="Arial"/>
          <w:b/>
          <w:sz w:val="24"/>
          <w:szCs w:val="24"/>
        </w:rPr>
        <w:t xml:space="preserve">  </w:t>
      </w:r>
    </w:p>
    <w:p w:rsidR="002E3BD6" w:rsidRDefault="002E3BD6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</w:p>
    <w:p w:rsidR="008E7D88" w:rsidRPr="002B6C0B" w:rsidRDefault="005A7853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 w:rsidRPr="00E14DC3">
        <w:rPr>
          <w:rFonts w:ascii="Arial" w:hAnsi="Arial" w:cs="Arial"/>
          <w:b/>
          <w:sz w:val="24"/>
          <w:szCs w:val="24"/>
          <w:u w:val="single"/>
        </w:rPr>
        <w:t xml:space="preserve">Other business / </w:t>
      </w:r>
      <w:r w:rsidR="00296F3B">
        <w:rPr>
          <w:rFonts w:ascii="Arial" w:hAnsi="Arial" w:cs="Arial"/>
          <w:b/>
          <w:sz w:val="24"/>
          <w:szCs w:val="24"/>
          <w:u w:val="single"/>
        </w:rPr>
        <w:t>Office Administrator</w:t>
      </w:r>
      <w:r w:rsidRPr="00E14DC3">
        <w:rPr>
          <w:rFonts w:ascii="Arial" w:hAnsi="Arial" w:cs="Arial"/>
          <w:b/>
          <w:sz w:val="24"/>
          <w:szCs w:val="24"/>
          <w:u w:val="single"/>
        </w:rPr>
        <w:t xml:space="preserve"> – as needed</w:t>
      </w:r>
    </w:p>
    <w:p w:rsidR="00EB3D60" w:rsidRDefault="00FA7DD4" w:rsidP="00B52E90">
      <w:pPr>
        <w:pStyle w:val="ListParagraph"/>
        <w:numPr>
          <w:ilvl w:val="0"/>
          <w:numId w:val="17"/>
        </w:numPr>
        <w:spacing w:after="0" w:line="240" w:lineRule="auto"/>
        <w:ind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Minor flooding the Municipal Center after the heavy rainfall on Sunday &amp; Monday, October 29</w:t>
      </w:r>
      <w:r w:rsidRPr="00FA7DD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&amp; 30</w:t>
      </w:r>
      <w:r w:rsidRPr="00FA7DD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.  The Selectboard Office had a small puddle </w:t>
      </w:r>
      <w:r w:rsidR="00D31570">
        <w:rPr>
          <w:rFonts w:ascii="Arial" w:hAnsi="Arial" w:cs="Arial"/>
          <w:sz w:val="24"/>
          <w:szCs w:val="24"/>
        </w:rPr>
        <w:t>between the entry door and the window facing the fire house</w:t>
      </w:r>
      <w:r w:rsidR="00BD3A1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the back storage room and Pete’s office had a completely wet floor.  </w:t>
      </w:r>
      <w:r w:rsidR="00BD3A1C">
        <w:rPr>
          <w:rFonts w:ascii="Arial" w:hAnsi="Arial" w:cs="Arial"/>
          <w:sz w:val="24"/>
          <w:szCs w:val="24"/>
        </w:rPr>
        <w:t>Stan’s office is raised up and didn’t</w:t>
      </w:r>
      <w:r>
        <w:rPr>
          <w:rFonts w:ascii="Arial" w:hAnsi="Arial" w:cs="Arial"/>
          <w:sz w:val="24"/>
          <w:szCs w:val="24"/>
        </w:rPr>
        <w:t xml:space="preserve"> </w:t>
      </w:r>
      <w:r w:rsidR="00BD3A1C">
        <w:rPr>
          <w:rFonts w:ascii="Arial" w:hAnsi="Arial" w:cs="Arial"/>
          <w:sz w:val="24"/>
          <w:szCs w:val="24"/>
        </w:rPr>
        <w:t>get wet</w:t>
      </w:r>
      <w:r>
        <w:rPr>
          <w:rFonts w:ascii="Arial" w:hAnsi="Arial" w:cs="Arial"/>
          <w:sz w:val="24"/>
          <w:szCs w:val="24"/>
        </w:rPr>
        <w:t>.</w:t>
      </w:r>
    </w:p>
    <w:p w:rsidR="00A81A12" w:rsidRDefault="00A81A12" w:rsidP="00B52E90">
      <w:pPr>
        <w:pStyle w:val="ListParagraph"/>
        <w:numPr>
          <w:ilvl w:val="0"/>
          <w:numId w:val="17"/>
        </w:numPr>
        <w:spacing w:after="0" w:line="240" w:lineRule="auto"/>
        <w:ind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outstanding zoning issues</w:t>
      </w:r>
      <w:r w:rsidR="007631DA">
        <w:rPr>
          <w:rFonts w:ascii="Arial" w:hAnsi="Arial" w:cs="Arial"/>
          <w:sz w:val="24"/>
          <w:szCs w:val="24"/>
        </w:rPr>
        <w:t xml:space="preserve"> (building without permits).  </w:t>
      </w:r>
      <w:r w:rsidR="00F267E5">
        <w:rPr>
          <w:rFonts w:ascii="Arial" w:hAnsi="Arial" w:cs="Arial"/>
          <w:sz w:val="24"/>
          <w:szCs w:val="24"/>
        </w:rPr>
        <w:t>Both offenders have</w:t>
      </w:r>
      <w:r w:rsidR="007631DA">
        <w:rPr>
          <w:rFonts w:ascii="Arial" w:hAnsi="Arial" w:cs="Arial"/>
          <w:sz w:val="24"/>
          <w:szCs w:val="24"/>
        </w:rPr>
        <w:t xml:space="preserve"> been reached and both agreed to submit permit applications.</w:t>
      </w:r>
    </w:p>
    <w:p w:rsidR="00A81A12" w:rsidRPr="005E6637" w:rsidRDefault="00A81A12" w:rsidP="00B52E90">
      <w:pPr>
        <w:pStyle w:val="ListParagraph"/>
        <w:numPr>
          <w:ilvl w:val="0"/>
          <w:numId w:val="17"/>
        </w:numPr>
        <w:spacing w:after="0" w:line="240" w:lineRule="auto"/>
        <w:ind w:right="1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Next meeting</w:t>
      </w:r>
      <w:r w:rsidR="00057EA9">
        <w:rPr>
          <w:rFonts w:ascii="Arial" w:hAnsi="Arial" w:cs="Arial"/>
          <w:sz w:val="24"/>
          <w:szCs w:val="24"/>
        </w:rPr>
        <w:t xml:space="preserve"> which was re</w:t>
      </w:r>
      <w:r w:rsidR="0031710B">
        <w:rPr>
          <w:rFonts w:ascii="Arial" w:hAnsi="Arial" w:cs="Arial"/>
          <w:sz w:val="24"/>
          <w:szCs w:val="24"/>
        </w:rPr>
        <w:t xml:space="preserve">scheduled </w:t>
      </w:r>
      <w:r w:rsidR="00057EA9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M</w:t>
      </w:r>
      <w:r w:rsidR="00057EA9">
        <w:rPr>
          <w:rFonts w:ascii="Arial" w:hAnsi="Arial" w:cs="Arial"/>
          <w:sz w:val="24"/>
          <w:szCs w:val="24"/>
        </w:rPr>
        <w:t>onday</w:t>
      </w:r>
      <w:r>
        <w:rPr>
          <w:rFonts w:ascii="Arial" w:hAnsi="Arial" w:cs="Arial"/>
          <w:sz w:val="24"/>
          <w:szCs w:val="24"/>
        </w:rPr>
        <w:t>, November 20</w:t>
      </w:r>
      <w:r w:rsidRPr="00A81A1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due to Thanksgiving</w:t>
      </w:r>
      <w:r w:rsidR="00057EA9">
        <w:rPr>
          <w:rFonts w:ascii="Arial" w:hAnsi="Arial" w:cs="Arial"/>
          <w:sz w:val="24"/>
          <w:szCs w:val="24"/>
        </w:rPr>
        <w:t xml:space="preserve"> has now been</w:t>
      </w:r>
      <w:r w:rsidR="0031710B">
        <w:rPr>
          <w:rFonts w:ascii="Arial" w:hAnsi="Arial" w:cs="Arial"/>
          <w:sz w:val="24"/>
          <w:szCs w:val="24"/>
        </w:rPr>
        <w:t xml:space="preserve"> canceled.</w:t>
      </w:r>
      <w:r w:rsidR="005E6637">
        <w:rPr>
          <w:rFonts w:ascii="Arial" w:hAnsi="Arial" w:cs="Arial"/>
          <w:sz w:val="24"/>
          <w:szCs w:val="24"/>
        </w:rPr>
        <w:t xml:space="preserve"> </w:t>
      </w:r>
      <w:r w:rsidR="005E6637" w:rsidRPr="005E6637">
        <w:rPr>
          <w:rFonts w:ascii="Arial" w:hAnsi="Arial" w:cs="Arial"/>
          <w:b/>
          <w:sz w:val="24"/>
          <w:szCs w:val="24"/>
        </w:rPr>
        <w:t xml:space="preserve">A motion was made by Keith Bronson to appoint Robin Kingsley and/or Keith Bronson to sign the warrants for the next </w:t>
      </w:r>
      <w:r w:rsidR="00057EA9">
        <w:rPr>
          <w:rFonts w:ascii="Arial" w:hAnsi="Arial" w:cs="Arial"/>
          <w:b/>
          <w:sz w:val="24"/>
          <w:szCs w:val="24"/>
        </w:rPr>
        <w:t xml:space="preserve">accounts payable and </w:t>
      </w:r>
      <w:r w:rsidR="005E6637" w:rsidRPr="005E6637">
        <w:rPr>
          <w:rFonts w:ascii="Arial" w:hAnsi="Arial" w:cs="Arial"/>
          <w:b/>
          <w:sz w:val="24"/>
          <w:szCs w:val="24"/>
        </w:rPr>
        <w:t>payroll period, seconded by Allan Twitchell, all in favor.</w:t>
      </w:r>
    </w:p>
    <w:p w:rsidR="00A81A12" w:rsidRDefault="00A81A12" w:rsidP="00B52E90">
      <w:pPr>
        <w:pStyle w:val="ListParagraph"/>
        <w:numPr>
          <w:ilvl w:val="0"/>
          <w:numId w:val="17"/>
        </w:numPr>
        <w:spacing w:after="0" w:line="240" w:lineRule="auto"/>
        <w:ind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Railing in front of Municipal Center</w:t>
      </w:r>
      <w:r w:rsidR="00057EA9">
        <w:rPr>
          <w:rFonts w:ascii="Arial" w:hAnsi="Arial" w:cs="Arial"/>
          <w:sz w:val="24"/>
          <w:szCs w:val="24"/>
        </w:rPr>
        <w:t xml:space="preserve"> was hit by a driver and </w:t>
      </w:r>
      <w:r w:rsidR="0033546F">
        <w:rPr>
          <w:rFonts w:ascii="Arial" w:hAnsi="Arial" w:cs="Arial"/>
          <w:sz w:val="24"/>
          <w:szCs w:val="24"/>
        </w:rPr>
        <w:t>severely</w:t>
      </w:r>
      <w:r w:rsidR="00057EA9">
        <w:rPr>
          <w:rFonts w:ascii="Arial" w:hAnsi="Arial" w:cs="Arial"/>
          <w:sz w:val="24"/>
          <w:szCs w:val="24"/>
        </w:rPr>
        <w:t xml:space="preserve"> damaged</w:t>
      </w:r>
      <w:r>
        <w:rPr>
          <w:rFonts w:ascii="Arial" w:hAnsi="Arial" w:cs="Arial"/>
          <w:sz w:val="24"/>
          <w:szCs w:val="24"/>
        </w:rPr>
        <w:t>.</w:t>
      </w:r>
      <w:r w:rsidR="00581227">
        <w:rPr>
          <w:rFonts w:ascii="Arial" w:hAnsi="Arial" w:cs="Arial"/>
          <w:sz w:val="24"/>
          <w:szCs w:val="24"/>
        </w:rPr>
        <w:t xml:space="preserve"> Stanley </w:t>
      </w:r>
      <w:r w:rsidR="00057EA9">
        <w:rPr>
          <w:rFonts w:ascii="Arial" w:hAnsi="Arial" w:cs="Arial"/>
          <w:sz w:val="24"/>
          <w:szCs w:val="24"/>
        </w:rPr>
        <w:t xml:space="preserve">Janovsky </w:t>
      </w:r>
      <w:r w:rsidR="00581227">
        <w:rPr>
          <w:rFonts w:ascii="Arial" w:hAnsi="Arial" w:cs="Arial"/>
          <w:sz w:val="24"/>
          <w:szCs w:val="24"/>
        </w:rPr>
        <w:t xml:space="preserve">should get the rail fixed.  </w:t>
      </w:r>
      <w:r w:rsidR="00057EA9">
        <w:rPr>
          <w:rFonts w:ascii="Arial" w:hAnsi="Arial" w:cs="Arial"/>
          <w:sz w:val="24"/>
          <w:szCs w:val="24"/>
        </w:rPr>
        <w:t>Gig should find out who crashed into it.</w:t>
      </w:r>
    </w:p>
    <w:p w:rsidR="00736460" w:rsidRDefault="00736460" w:rsidP="00B52E90">
      <w:pPr>
        <w:pStyle w:val="ListParagraph"/>
        <w:numPr>
          <w:ilvl w:val="0"/>
          <w:numId w:val="17"/>
        </w:numPr>
        <w:spacing w:after="0" w:line="240" w:lineRule="auto"/>
        <w:ind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Fuel Tank – Allen </w:t>
      </w:r>
      <w:r w:rsidR="00F309F7">
        <w:rPr>
          <w:rFonts w:ascii="Arial" w:hAnsi="Arial" w:cs="Arial"/>
          <w:sz w:val="24"/>
          <w:szCs w:val="24"/>
        </w:rPr>
        <w:t xml:space="preserve">Twitchell </w:t>
      </w:r>
      <w:r>
        <w:rPr>
          <w:rFonts w:ascii="Arial" w:hAnsi="Arial" w:cs="Arial"/>
          <w:sz w:val="24"/>
          <w:szCs w:val="24"/>
        </w:rPr>
        <w:t xml:space="preserve">ordered a </w:t>
      </w:r>
      <w:r w:rsidR="00242390">
        <w:rPr>
          <w:rFonts w:ascii="Arial" w:hAnsi="Arial" w:cs="Arial"/>
          <w:sz w:val="24"/>
          <w:szCs w:val="24"/>
        </w:rPr>
        <w:t>500-gallon</w:t>
      </w:r>
      <w:r>
        <w:rPr>
          <w:rFonts w:ascii="Arial" w:hAnsi="Arial" w:cs="Arial"/>
          <w:sz w:val="24"/>
          <w:szCs w:val="24"/>
        </w:rPr>
        <w:t xml:space="preserve"> fuel tank for the </w:t>
      </w:r>
      <w:r w:rsidR="0033546F">
        <w:rPr>
          <w:rFonts w:ascii="Arial" w:hAnsi="Arial" w:cs="Arial"/>
          <w:sz w:val="24"/>
          <w:szCs w:val="24"/>
        </w:rPr>
        <w:t xml:space="preserve">school emergency </w:t>
      </w:r>
      <w:r>
        <w:rPr>
          <w:rFonts w:ascii="Arial" w:hAnsi="Arial" w:cs="Arial"/>
          <w:sz w:val="24"/>
          <w:szCs w:val="24"/>
        </w:rPr>
        <w:t xml:space="preserve">generator </w:t>
      </w:r>
      <w:r w:rsidR="0033546F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a cost of approximately $3,000 </w:t>
      </w:r>
      <w:r w:rsidR="00F309F7">
        <w:rPr>
          <w:rFonts w:ascii="Arial" w:hAnsi="Arial" w:cs="Arial"/>
          <w:sz w:val="24"/>
          <w:szCs w:val="24"/>
        </w:rPr>
        <w:t>(to arrive in about 2 weeks).</w:t>
      </w:r>
      <w:r>
        <w:rPr>
          <w:rFonts w:ascii="Arial" w:hAnsi="Arial" w:cs="Arial"/>
          <w:sz w:val="24"/>
          <w:szCs w:val="24"/>
        </w:rPr>
        <w:t xml:space="preserve"> Greg Brown</w:t>
      </w:r>
      <w:r w:rsidR="0033546F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upset that during all the school construction the problem with the fuel tank was never </w:t>
      </w:r>
      <w:r w:rsidR="0033546F">
        <w:rPr>
          <w:rFonts w:ascii="Arial" w:hAnsi="Arial" w:cs="Arial"/>
          <w:sz w:val="24"/>
          <w:szCs w:val="24"/>
        </w:rPr>
        <w:t>resolved</w:t>
      </w:r>
      <w:r>
        <w:rPr>
          <w:rFonts w:ascii="Arial" w:hAnsi="Arial" w:cs="Arial"/>
          <w:sz w:val="24"/>
          <w:szCs w:val="24"/>
        </w:rPr>
        <w:t xml:space="preserve"> and th</w:t>
      </w:r>
      <w:r w:rsidR="0033546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new law banning underground tanks did not come up at the time.  </w:t>
      </w:r>
      <w:r w:rsidR="00057EA9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school is no</w:t>
      </w:r>
      <w:r w:rsidR="00057EA9">
        <w:rPr>
          <w:rFonts w:ascii="Arial" w:hAnsi="Arial" w:cs="Arial"/>
          <w:sz w:val="24"/>
          <w:szCs w:val="24"/>
        </w:rPr>
        <w:t xml:space="preserve"> longer</w:t>
      </w:r>
      <w:r>
        <w:rPr>
          <w:rFonts w:ascii="Arial" w:hAnsi="Arial" w:cs="Arial"/>
          <w:sz w:val="24"/>
          <w:szCs w:val="24"/>
        </w:rPr>
        <w:t xml:space="preserve"> a town entity </w:t>
      </w:r>
      <w:r w:rsidR="00057EA9">
        <w:rPr>
          <w:rFonts w:ascii="Arial" w:hAnsi="Arial" w:cs="Arial"/>
          <w:sz w:val="24"/>
          <w:szCs w:val="24"/>
        </w:rPr>
        <w:t>due to consolidation</w:t>
      </w:r>
      <w:r>
        <w:rPr>
          <w:rFonts w:ascii="Arial" w:hAnsi="Arial" w:cs="Arial"/>
          <w:sz w:val="24"/>
          <w:szCs w:val="24"/>
        </w:rPr>
        <w:t>.  Robin Kingsley suggest</w:t>
      </w:r>
      <w:r w:rsidR="00057EA9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charging the school an annual fee for use of the generator.</w:t>
      </w:r>
      <w:r w:rsidR="00F309F7">
        <w:rPr>
          <w:rFonts w:ascii="Arial" w:hAnsi="Arial" w:cs="Arial"/>
          <w:sz w:val="24"/>
          <w:szCs w:val="24"/>
        </w:rPr>
        <w:t xml:space="preserve"> The </w:t>
      </w:r>
      <w:r w:rsidR="0033546F">
        <w:rPr>
          <w:rFonts w:ascii="Arial" w:hAnsi="Arial" w:cs="Arial"/>
          <w:sz w:val="24"/>
          <w:szCs w:val="24"/>
        </w:rPr>
        <w:t xml:space="preserve">Board decided that the </w:t>
      </w:r>
      <w:r w:rsidR="00F309F7">
        <w:rPr>
          <w:rFonts w:ascii="Arial" w:hAnsi="Arial" w:cs="Arial"/>
          <w:sz w:val="24"/>
          <w:szCs w:val="24"/>
        </w:rPr>
        <w:t>Town will not fill up the tank.  If there is a disaster Stanley</w:t>
      </w:r>
      <w:r w:rsidR="00057EA9">
        <w:rPr>
          <w:rFonts w:ascii="Arial" w:hAnsi="Arial" w:cs="Arial"/>
          <w:sz w:val="24"/>
          <w:szCs w:val="24"/>
        </w:rPr>
        <w:t xml:space="preserve"> Janovsky</w:t>
      </w:r>
      <w:r w:rsidR="00F309F7">
        <w:rPr>
          <w:rFonts w:ascii="Arial" w:hAnsi="Arial" w:cs="Arial"/>
          <w:sz w:val="24"/>
          <w:szCs w:val="24"/>
        </w:rPr>
        <w:t xml:space="preserve"> can order the fuel tank filled.  If the school wants the backup </w:t>
      </w:r>
      <w:r w:rsidR="00242390">
        <w:rPr>
          <w:rFonts w:ascii="Arial" w:hAnsi="Arial" w:cs="Arial"/>
          <w:sz w:val="24"/>
          <w:szCs w:val="24"/>
        </w:rPr>
        <w:t>power,</w:t>
      </w:r>
      <w:r w:rsidR="00F309F7">
        <w:rPr>
          <w:rFonts w:ascii="Arial" w:hAnsi="Arial" w:cs="Arial"/>
          <w:sz w:val="24"/>
          <w:szCs w:val="24"/>
        </w:rPr>
        <w:t xml:space="preserve"> they must fill the tank and keep it full. Fuel must be treated for winter use. </w:t>
      </w:r>
      <w:r w:rsidR="0033546F">
        <w:rPr>
          <w:rFonts w:ascii="Arial" w:hAnsi="Arial" w:cs="Arial"/>
          <w:sz w:val="24"/>
          <w:szCs w:val="24"/>
        </w:rPr>
        <w:t>Gig will draft a</w:t>
      </w:r>
      <w:r w:rsidR="00F309F7">
        <w:rPr>
          <w:rFonts w:ascii="Arial" w:hAnsi="Arial" w:cs="Arial"/>
          <w:sz w:val="24"/>
          <w:szCs w:val="24"/>
        </w:rPr>
        <w:t xml:space="preserve"> letter to that affect.  Keith</w:t>
      </w:r>
      <w:r w:rsidR="0033546F">
        <w:rPr>
          <w:rFonts w:ascii="Arial" w:hAnsi="Arial" w:cs="Arial"/>
          <w:sz w:val="24"/>
          <w:szCs w:val="24"/>
        </w:rPr>
        <w:t xml:space="preserve"> Bronson</w:t>
      </w:r>
      <w:r w:rsidR="00F309F7">
        <w:rPr>
          <w:rFonts w:ascii="Arial" w:hAnsi="Arial" w:cs="Arial"/>
          <w:sz w:val="24"/>
          <w:szCs w:val="24"/>
        </w:rPr>
        <w:t xml:space="preserve"> can sign the letter.</w:t>
      </w:r>
    </w:p>
    <w:p w:rsidR="00372D91" w:rsidRPr="007D0501" w:rsidRDefault="00372D91" w:rsidP="00B52E90">
      <w:pPr>
        <w:pStyle w:val="ListParagraph"/>
        <w:spacing w:after="0" w:line="240" w:lineRule="auto"/>
        <w:ind w:left="360" w:right="184"/>
        <w:rPr>
          <w:rFonts w:ascii="Arial" w:hAnsi="Arial" w:cs="Arial"/>
          <w:sz w:val="24"/>
          <w:szCs w:val="24"/>
        </w:rPr>
      </w:pPr>
    </w:p>
    <w:p w:rsidR="00EE0EC3" w:rsidRPr="00923843" w:rsidRDefault="00EE0EC3" w:rsidP="00B52E90">
      <w:pPr>
        <w:pStyle w:val="ListParagraph"/>
        <w:spacing w:after="0" w:line="240" w:lineRule="auto"/>
        <w:ind w:left="-90" w:right="184"/>
        <w:rPr>
          <w:rFonts w:ascii="Arial" w:hAnsi="Arial" w:cs="Arial"/>
          <w:b/>
          <w:sz w:val="24"/>
          <w:szCs w:val="24"/>
          <w:u w:val="single"/>
        </w:rPr>
      </w:pPr>
      <w:r w:rsidRPr="00923843">
        <w:rPr>
          <w:rFonts w:ascii="Arial" w:hAnsi="Arial" w:cs="Arial"/>
          <w:b/>
          <w:sz w:val="24"/>
          <w:szCs w:val="24"/>
          <w:u w:val="single"/>
        </w:rPr>
        <w:t>Adjourn</w:t>
      </w:r>
    </w:p>
    <w:p w:rsidR="00650CDD" w:rsidRDefault="00650CDD" w:rsidP="00B52E90">
      <w:pPr>
        <w:spacing w:after="0" w:line="240" w:lineRule="auto"/>
        <w:ind w:left="-90" w:right="1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motion </w:t>
      </w:r>
      <w:r w:rsidR="003F0324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sz w:val="24"/>
          <w:szCs w:val="24"/>
        </w:rPr>
        <w:t>adjourn</w:t>
      </w:r>
      <w:r w:rsidR="00D702AB">
        <w:rPr>
          <w:rFonts w:ascii="Arial" w:hAnsi="Arial" w:cs="Arial"/>
          <w:b/>
          <w:sz w:val="24"/>
          <w:szCs w:val="24"/>
        </w:rPr>
        <w:t xml:space="preserve"> was made</w:t>
      </w:r>
      <w:r w:rsidR="007A58C4"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AA1256">
        <w:rPr>
          <w:rFonts w:ascii="Arial" w:hAnsi="Arial" w:cs="Arial"/>
          <w:b/>
          <w:sz w:val="24"/>
          <w:szCs w:val="24"/>
        </w:rPr>
        <w:t>Allan Twitchell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368BC">
        <w:rPr>
          <w:rFonts w:ascii="Arial" w:hAnsi="Arial" w:cs="Arial"/>
          <w:b/>
          <w:sz w:val="24"/>
          <w:szCs w:val="24"/>
        </w:rPr>
        <w:t>seconded</w:t>
      </w:r>
      <w:r>
        <w:rPr>
          <w:rFonts w:ascii="Arial" w:hAnsi="Arial" w:cs="Arial"/>
          <w:b/>
          <w:sz w:val="24"/>
          <w:szCs w:val="24"/>
        </w:rPr>
        <w:t xml:space="preserve"> by</w:t>
      </w:r>
      <w:r w:rsidR="004D7E03">
        <w:rPr>
          <w:rFonts w:ascii="Arial" w:hAnsi="Arial" w:cs="Arial"/>
          <w:b/>
          <w:sz w:val="24"/>
          <w:szCs w:val="24"/>
        </w:rPr>
        <w:t xml:space="preserve"> </w:t>
      </w:r>
      <w:r w:rsidR="00AA1256">
        <w:rPr>
          <w:rFonts w:ascii="Arial" w:hAnsi="Arial" w:cs="Arial"/>
          <w:b/>
          <w:sz w:val="24"/>
          <w:szCs w:val="24"/>
        </w:rPr>
        <w:t>Karl</w:t>
      </w:r>
      <w:r w:rsidR="0088497E">
        <w:rPr>
          <w:rFonts w:ascii="Arial" w:hAnsi="Arial" w:cs="Arial"/>
          <w:b/>
          <w:sz w:val="24"/>
          <w:szCs w:val="24"/>
        </w:rPr>
        <w:t xml:space="preserve"> </w:t>
      </w:r>
      <w:r w:rsidR="007F6E5B">
        <w:rPr>
          <w:rFonts w:ascii="Arial" w:hAnsi="Arial" w:cs="Arial"/>
          <w:b/>
          <w:sz w:val="24"/>
          <w:szCs w:val="24"/>
        </w:rPr>
        <w:t>Twitchell</w:t>
      </w:r>
      <w:r w:rsidR="00097FE5">
        <w:rPr>
          <w:rFonts w:ascii="Arial" w:hAnsi="Arial" w:cs="Arial"/>
          <w:b/>
          <w:sz w:val="24"/>
          <w:szCs w:val="24"/>
        </w:rPr>
        <w:t>,</w:t>
      </w:r>
      <w:r w:rsidR="00390B3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all in favor</w:t>
      </w:r>
      <w:r w:rsidR="007F6E5B">
        <w:rPr>
          <w:rFonts w:ascii="Arial" w:hAnsi="Arial" w:cs="Arial"/>
          <w:b/>
          <w:sz w:val="24"/>
          <w:szCs w:val="24"/>
        </w:rPr>
        <w:t xml:space="preserve"> with Keith Bronson casting his vote</w:t>
      </w:r>
      <w:r>
        <w:rPr>
          <w:rFonts w:ascii="Arial" w:hAnsi="Arial" w:cs="Arial"/>
          <w:b/>
          <w:sz w:val="24"/>
          <w:szCs w:val="24"/>
        </w:rPr>
        <w:t>.</w:t>
      </w:r>
    </w:p>
    <w:p w:rsidR="008C7AF1" w:rsidRPr="00673AC2" w:rsidRDefault="008C7AF1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8C7AF1" w:rsidRDefault="00016D4E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Bronson</w:t>
      </w:r>
      <w:r w:rsidR="00EB3B6C">
        <w:rPr>
          <w:rFonts w:ascii="Arial" w:hAnsi="Arial" w:cs="Arial"/>
          <w:sz w:val="24"/>
          <w:szCs w:val="24"/>
        </w:rPr>
        <w:t xml:space="preserve"> </w:t>
      </w:r>
      <w:r w:rsidR="00650CDD" w:rsidRPr="00652203">
        <w:rPr>
          <w:rFonts w:ascii="Arial" w:hAnsi="Arial" w:cs="Arial"/>
          <w:sz w:val="24"/>
          <w:szCs w:val="24"/>
        </w:rPr>
        <w:t>adjourned the meeting</w:t>
      </w:r>
      <w:r w:rsidR="00D2513F">
        <w:rPr>
          <w:rFonts w:ascii="Arial" w:hAnsi="Arial" w:cs="Arial"/>
          <w:sz w:val="24"/>
          <w:szCs w:val="24"/>
        </w:rPr>
        <w:t xml:space="preserve"> at </w:t>
      </w:r>
      <w:r w:rsidR="0030475B">
        <w:rPr>
          <w:rFonts w:ascii="Arial" w:hAnsi="Arial" w:cs="Arial"/>
          <w:sz w:val="24"/>
          <w:szCs w:val="24"/>
        </w:rPr>
        <w:t>9:</w:t>
      </w:r>
      <w:r w:rsidR="00CF3308">
        <w:rPr>
          <w:rFonts w:ascii="Arial" w:hAnsi="Arial" w:cs="Arial"/>
          <w:sz w:val="24"/>
          <w:szCs w:val="24"/>
        </w:rPr>
        <w:t>2</w:t>
      </w:r>
      <w:r w:rsidR="0007053C">
        <w:rPr>
          <w:rFonts w:ascii="Arial" w:hAnsi="Arial" w:cs="Arial"/>
          <w:sz w:val="24"/>
          <w:szCs w:val="24"/>
        </w:rPr>
        <w:t>2</w:t>
      </w:r>
      <w:r w:rsidR="0030475B">
        <w:rPr>
          <w:rFonts w:ascii="Arial" w:hAnsi="Arial" w:cs="Arial"/>
          <w:sz w:val="24"/>
          <w:szCs w:val="24"/>
        </w:rPr>
        <w:t>pm</w:t>
      </w:r>
      <w:r w:rsidR="00650CDD" w:rsidRPr="00652203">
        <w:rPr>
          <w:rFonts w:ascii="Arial" w:hAnsi="Arial" w:cs="Arial"/>
          <w:sz w:val="24"/>
          <w:szCs w:val="24"/>
        </w:rPr>
        <w:t>.</w:t>
      </w:r>
      <w:r w:rsidR="004644BE" w:rsidRPr="00652203">
        <w:rPr>
          <w:rFonts w:ascii="Arial" w:hAnsi="Arial" w:cs="Arial"/>
          <w:sz w:val="24"/>
          <w:szCs w:val="24"/>
        </w:rPr>
        <w:t xml:space="preserve">  </w:t>
      </w:r>
    </w:p>
    <w:p w:rsidR="001A33C8" w:rsidRDefault="001A33C8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</w:p>
    <w:p w:rsidR="004C14E2" w:rsidRDefault="00650CDD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</w:t>
      </w:r>
    </w:p>
    <w:p w:rsidR="00C7051A" w:rsidRDefault="00650CDD" w:rsidP="00B52E90">
      <w:pPr>
        <w:spacing w:after="0" w:line="240" w:lineRule="auto"/>
        <w:ind w:left="-90" w:righ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p w:rsidR="004D3256" w:rsidRDefault="004D3256" w:rsidP="008C7AF1">
      <w:pPr>
        <w:spacing w:after="0" w:line="240" w:lineRule="auto"/>
        <w:ind w:left="-90" w:right="-360"/>
        <w:rPr>
          <w:rFonts w:ascii="Arial" w:hAnsi="Arial" w:cs="Arial"/>
          <w:sz w:val="24"/>
          <w:szCs w:val="24"/>
        </w:rPr>
      </w:pPr>
    </w:p>
    <w:sectPr w:rsidR="004D3256" w:rsidSect="005267EA"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D226A8B"/>
    <w:multiLevelType w:val="hybridMultilevel"/>
    <w:tmpl w:val="69FC4BAE"/>
    <w:lvl w:ilvl="0" w:tplc="C35EA19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9B"/>
    <w:rsid w:val="00001E01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57EA9"/>
    <w:rsid w:val="0006057C"/>
    <w:rsid w:val="00061B7C"/>
    <w:rsid w:val="00061F9C"/>
    <w:rsid w:val="0006505F"/>
    <w:rsid w:val="00066647"/>
    <w:rsid w:val="00066A08"/>
    <w:rsid w:val="0007008D"/>
    <w:rsid w:val="000701CE"/>
    <w:rsid w:val="0007053C"/>
    <w:rsid w:val="00074C45"/>
    <w:rsid w:val="00075DB6"/>
    <w:rsid w:val="000909E6"/>
    <w:rsid w:val="00093ED9"/>
    <w:rsid w:val="00094025"/>
    <w:rsid w:val="000940EA"/>
    <w:rsid w:val="0009781A"/>
    <w:rsid w:val="00097FE5"/>
    <w:rsid w:val="000A1B82"/>
    <w:rsid w:val="000A21FD"/>
    <w:rsid w:val="000A2785"/>
    <w:rsid w:val="000A432F"/>
    <w:rsid w:val="000B0ACA"/>
    <w:rsid w:val="000B3959"/>
    <w:rsid w:val="000B502D"/>
    <w:rsid w:val="000B757D"/>
    <w:rsid w:val="000C3CF1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10029"/>
    <w:rsid w:val="00112A52"/>
    <w:rsid w:val="001152CF"/>
    <w:rsid w:val="00115922"/>
    <w:rsid w:val="001240EA"/>
    <w:rsid w:val="001311E1"/>
    <w:rsid w:val="001316A8"/>
    <w:rsid w:val="00131A6B"/>
    <w:rsid w:val="001323AE"/>
    <w:rsid w:val="00132B96"/>
    <w:rsid w:val="00136C5D"/>
    <w:rsid w:val="0014510C"/>
    <w:rsid w:val="00152703"/>
    <w:rsid w:val="0015472A"/>
    <w:rsid w:val="00154CBC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3F54"/>
    <w:rsid w:val="00174B77"/>
    <w:rsid w:val="00186FBF"/>
    <w:rsid w:val="001915D2"/>
    <w:rsid w:val="001919B3"/>
    <w:rsid w:val="00197590"/>
    <w:rsid w:val="001A0333"/>
    <w:rsid w:val="001A33C8"/>
    <w:rsid w:val="001A4888"/>
    <w:rsid w:val="001A6314"/>
    <w:rsid w:val="001A76D6"/>
    <w:rsid w:val="001B530C"/>
    <w:rsid w:val="001B5CCE"/>
    <w:rsid w:val="001C0246"/>
    <w:rsid w:val="001C2BAB"/>
    <w:rsid w:val="001C46A4"/>
    <w:rsid w:val="001C50A2"/>
    <w:rsid w:val="001C7CF8"/>
    <w:rsid w:val="001D0332"/>
    <w:rsid w:val="001D3E6B"/>
    <w:rsid w:val="001D7A56"/>
    <w:rsid w:val="001E0481"/>
    <w:rsid w:val="001E1969"/>
    <w:rsid w:val="001E1DE7"/>
    <w:rsid w:val="001E5E03"/>
    <w:rsid w:val="001F17F8"/>
    <w:rsid w:val="001F19E3"/>
    <w:rsid w:val="001F275F"/>
    <w:rsid w:val="001F3571"/>
    <w:rsid w:val="001F5996"/>
    <w:rsid w:val="00200DA2"/>
    <w:rsid w:val="00201E13"/>
    <w:rsid w:val="00204650"/>
    <w:rsid w:val="00206D1F"/>
    <w:rsid w:val="00212091"/>
    <w:rsid w:val="002136E1"/>
    <w:rsid w:val="00213F0F"/>
    <w:rsid w:val="00217175"/>
    <w:rsid w:val="00217EC6"/>
    <w:rsid w:val="002222A4"/>
    <w:rsid w:val="00225FD2"/>
    <w:rsid w:val="002265E8"/>
    <w:rsid w:val="002267CF"/>
    <w:rsid w:val="00227FA1"/>
    <w:rsid w:val="0023225A"/>
    <w:rsid w:val="002332BC"/>
    <w:rsid w:val="00234337"/>
    <w:rsid w:val="00236387"/>
    <w:rsid w:val="002368C5"/>
    <w:rsid w:val="00237694"/>
    <w:rsid w:val="002418B6"/>
    <w:rsid w:val="00242390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6172D"/>
    <w:rsid w:val="00267765"/>
    <w:rsid w:val="00267B83"/>
    <w:rsid w:val="002704CE"/>
    <w:rsid w:val="002767C0"/>
    <w:rsid w:val="0029245C"/>
    <w:rsid w:val="002929F9"/>
    <w:rsid w:val="0029460B"/>
    <w:rsid w:val="00296F3B"/>
    <w:rsid w:val="002970D7"/>
    <w:rsid w:val="002A42DA"/>
    <w:rsid w:val="002A52E1"/>
    <w:rsid w:val="002B01BD"/>
    <w:rsid w:val="002B09D8"/>
    <w:rsid w:val="002B5753"/>
    <w:rsid w:val="002B6C0B"/>
    <w:rsid w:val="002B7959"/>
    <w:rsid w:val="002B7CCD"/>
    <w:rsid w:val="002C3534"/>
    <w:rsid w:val="002C43A6"/>
    <w:rsid w:val="002C6B80"/>
    <w:rsid w:val="002D0088"/>
    <w:rsid w:val="002D3F89"/>
    <w:rsid w:val="002D6B08"/>
    <w:rsid w:val="002D7C51"/>
    <w:rsid w:val="002D7DE8"/>
    <w:rsid w:val="002E2A0F"/>
    <w:rsid w:val="002E317E"/>
    <w:rsid w:val="002E3BD6"/>
    <w:rsid w:val="002E5D8A"/>
    <w:rsid w:val="002F0977"/>
    <w:rsid w:val="002F25A3"/>
    <w:rsid w:val="002F4BEF"/>
    <w:rsid w:val="003007FB"/>
    <w:rsid w:val="00300AFF"/>
    <w:rsid w:val="0030475B"/>
    <w:rsid w:val="00307686"/>
    <w:rsid w:val="00307DD9"/>
    <w:rsid w:val="00311A1D"/>
    <w:rsid w:val="00315AC1"/>
    <w:rsid w:val="0031710B"/>
    <w:rsid w:val="00321C1A"/>
    <w:rsid w:val="00324584"/>
    <w:rsid w:val="00327A7E"/>
    <w:rsid w:val="0033520B"/>
    <w:rsid w:val="0033546F"/>
    <w:rsid w:val="003368A8"/>
    <w:rsid w:val="003372A9"/>
    <w:rsid w:val="00344BDF"/>
    <w:rsid w:val="0034664D"/>
    <w:rsid w:val="003478D1"/>
    <w:rsid w:val="003525A3"/>
    <w:rsid w:val="00354E08"/>
    <w:rsid w:val="003601FF"/>
    <w:rsid w:val="00360F5A"/>
    <w:rsid w:val="003637A1"/>
    <w:rsid w:val="00365AD7"/>
    <w:rsid w:val="00366FA8"/>
    <w:rsid w:val="00367CF9"/>
    <w:rsid w:val="0037172C"/>
    <w:rsid w:val="0037194C"/>
    <w:rsid w:val="00371E7F"/>
    <w:rsid w:val="00372D91"/>
    <w:rsid w:val="00373407"/>
    <w:rsid w:val="00374487"/>
    <w:rsid w:val="00374766"/>
    <w:rsid w:val="00377323"/>
    <w:rsid w:val="00377F9F"/>
    <w:rsid w:val="003807F5"/>
    <w:rsid w:val="00383567"/>
    <w:rsid w:val="0038624B"/>
    <w:rsid w:val="003863F6"/>
    <w:rsid w:val="00387B8C"/>
    <w:rsid w:val="00390B3C"/>
    <w:rsid w:val="00393BE5"/>
    <w:rsid w:val="00394450"/>
    <w:rsid w:val="00395032"/>
    <w:rsid w:val="003A11D7"/>
    <w:rsid w:val="003A39D1"/>
    <w:rsid w:val="003A4836"/>
    <w:rsid w:val="003B0F2C"/>
    <w:rsid w:val="003B3D68"/>
    <w:rsid w:val="003B3E13"/>
    <w:rsid w:val="003C74FE"/>
    <w:rsid w:val="003D0094"/>
    <w:rsid w:val="003E0319"/>
    <w:rsid w:val="003E5DA6"/>
    <w:rsid w:val="003E6019"/>
    <w:rsid w:val="003E76BF"/>
    <w:rsid w:val="003E7A63"/>
    <w:rsid w:val="003F0324"/>
    <w:rsid w:val="003F215D"/>
    <w:rsid w:val="003F4C1B"/>
    <w:rsid w:val="003F6361"/>
    <w:rsid w:val="00400201"/>
    <w:rsid w:val="00402589"/>
    <w:rsid w:val="004038A8"/>
    <w:rsid w:val="0041149D"/>
    <w:rsid w:val="004169CC"/>
    <w:rsid w:val="004170BF"/>
    <w:rsid w:val="004244E8"/>
    <w:rsid w:val="004254D8"/>
    <w:rsid w:val="00425D4F"/>
    <w:rsid w:val="004271C4"/>
    <w:rsid w:val="004277DA"/>
    <w:rsid w:val="0043341C"/>
    <w:rsid w:val="00442923"/>
    <w:rsid w:val="00451197"/>
    <w:rsid w:val="00452B4E"/>
    <w:rsid w:val="00455757"/>
    <w:rsid w:val="00456178"/>
    <w:rsid w:val="00460635"/>
    <w:rsid w:val="004644BE"/>
    <w:rsid w:val="00465D8D"/>
    <w:rsid w:val="00471854"/>
    <w:rsid w:val="004749BA"/>
    <w:rsid w:val="004832D4"/>
    <w:rsid w:val="004835E4"/>
    <w:rsid w:val="00483649"/>
    <w:rsid w:val="00487B62"/>
    <w:rsid w:val="00492864"/>
    <w:rsid w:val="004960D5"/>
    <w:rsid w:val="004A2BBE"/>
    <w:rsid w:val="004A2C94"/>
    <w:rsid w:val="004A3EF4"/>
    <w:rsid w:val="004A4F0E"/>
    <w:rsid w:val="004A54CE"/>
    <w:rsid w:val="004B5647"/>
    <w:rsid w:val="004B721B"/>
    <w:rsid w:val="004C14E2"/>
    <w:rsid w:val="004D1519"/>
    <w:rsid w:val="004D3256"/>
    <w:rsid w:val="004D4288"/>
    <w:rsid w:val="004D7C5B"/>
    <w:rsid w:val="004D7E03"/>
    <w:rsid w:val="004E4200"/>
    <w:rsid w:val="004E51BF"/>
    <w:rsid w:val="004E73B2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75AC"/>
    <w:rsid w:val="00520885"/>
    <w:rsid w:val="00520AB5"/>
    <w:rsid w:val="00521FAA"/>
    <w:rsid w:val="00523B9A"/>
    <w:rsid w:val="005252F8"/>
    <w:rsid w:val="0052583F"/>
    <w:rsid w:val="005267EA"/>
    <w:rsid w:val="00530F70"/>
    <w:rsid w:val="005320D1"/>
    <w:rsid w:val="0053465F"/>
    <w:rsid w:val="00534814"/>
    <w:rsid w:val="005352E3"/>
    <w:rsid w:val="00535775"/>
    <w:rsid w:val="00542676"/>
    <w:rsid w:val="00542C11"/>
    <w:rsid w:val="0054342A"/>
    <w:rsid w:val="00543FB1"/>
    <w:rsid w:val="005500D7"/>
    <w:rsid w:val="00551E15"/>
    <w:rsid w:val="00553598"/>
    <w:rsid w:val="0055409A"/>
    <w:rsid w:val="005602D4"/>
    <w:rsid w:val="00561200"/>
    <w:rsid w:val="00561A21"/>
    <w:rsid w:val="0056463C"/>
    <w:rsid w:val="00566795"/>
    <w:rsid w:val="00566BD0"/>
    <w:rsid w:val="00566CAD"/>
    <w:rsid w:val="00567A30"/>
    <w:rsid w:val="00575278"/>
    <w:rsid w:val="00576372"/>
    <w:rsid w:val="00576D05"/>
    <w:rsid w:val="005773C7"/>
    <w:rsid w:val="00581227"/>
    <w:rsid w:val="00587A7E"/>
    <w:rsid w:val="00590234"/>
    <w:rsid w:val="00591046"/>
    <w:rsid w:val="00591A67"/>
    <w:rsid w:val="00592569"/>
    <w:rsid w:val="00592A80"/>
    <w:rsid w:val="00595031"/>
    <w:rsid w:val="0059556C"/>
    <w:rsid w:val="005A0E5D"/>
    <w:rsid w:val="005A3F3F"/>
    <w:rsid w:val="005A4849"/>
    <w:rsid w:val="005A4CB3"/>
    <w:rsid w:val="005A7853"/>
    <w:rsid w:val="005A7BE5"/>
    <w:rsid w:val="005B4777"/>
    <w:rsid w:val="005B4A73"/>
    <w:rsid w:val="005B51B1"/>
    <w:rsid w:val="005B5881"/>
    <w:rsid w:val="005B5FF1"/>
    <w:rsid w:val="005B7854"/>
    <w:rsid w:val="005C09F6"/>
    <w:rsid w:val="005C0F15"/>
    <w:rsid w:val="005D109D"/>
    <w:rsid w:val="005D3DA5"/>
    <w:rsid w:val="005D46B1"/>
    <w:rsid w:val="005D5D02"/>
    <w:rsid w:val="005D65EF"/>
    <w:rsid w:val="005E2973"/>
    <w:rsid w:val="005E3942"/>
    <w:rsid w:val="005E6068"/>
    <w:rsid w:val="005E6637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169C3"/>
    <w:rsid w:val="006215E6"/>
    <w:rsid w:val="00627738"/>
    <w:rsid w:val="00631C2A"/>
    <w:rsid w:val="00635ADB"/>
    <w:rsid w:val="00636100"/>
    <w:rsid w:val="006403D1"/>
    <w:rsid w:val="00640C4A"/>
    <w:rsid w:val="00640D45"/>
    <w:rsid w:val="006421C3"/>
    <w:rsid w:val="006475A0"/>
    <w:rsid w:val="00650CDD"/>
    <w:rsid w:val="00651549"/>
    <w:rsid w:val="00652203"/>
    <w:rsid w:val="00656C1D"/>
    <w:rsid w:val="00662A04"/>
    <w:rsid w:val="006646B1"/>
    <w:rsid w:val="006669E8"/>
    <w:rsid w:val="00666E1E"/>
    <w:rsid w:val="006712B1"/>
    <w:rsid w:val="00672FDB"/>
    <w:rsid w:val="00673A15"/>
    <w:rsid w:val="00673AC2"/>
    <w:rsid w:val="006750CF"/>
    <w:rsid w:val="00677EAC"/>
    <w:rsid w:val="006818DB"/>
    <w:rsid w:val="00682A88"/>
    <w:rsid w:val="00690D98"/>
    <w:rsid w:val="00691B14"/>
    <w:rsid w:val="00692C5A"/>
    <w:rsid w:val="00694F51"/>
    <w:rsid w:val="0069527C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B5A36"/>
    <w:rsid w:val="006C122F"/>
    <w:rsid w:val="006C13BE"/>
    <w:rsid w:val="006C260A"/>
    <w:rsid w:val="006C659B"/>
    <w:rsid w:val="006C70A4"/>
    <w:rsid w:val="006D168E"/>
    <w:rsid w:val="006D2045"/>
    <w:rsid w:val="006D5BF3"/>
    <w:rsid w:val="006D791A"/>
    <w:rsid w:val="006E221A"/>
    <w:rsid w:val="006E2AE1"/>
    <w:rsid w:val="006E3201"/>
    <w:rsid w:val="006E5D76"/>
    <w:rsid w:val="006F4F41"/>
    <w:rsid w:val="006F552A"/>
    <w:rsid w:val="006F6711"/>
    <w:rsid w:val="006F67D4"/>
    <w:rsid w:val="006F7279"/>
    <w:rsid w:val="00700BF5"/>
    <w:rsid w:val="00706578"/>
    <w:rsid w:val="00706ECC"/>
    <w:rsid w:val="00707CE1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460"/>
    <w:rsid w:val="007368BC"/>
    <w:rsid w:val="007379EA"/>
    <w:rsid w:val="007471F8"/>
    <w:rsid w:val="00747CF7"/>
    <w:rsid w:val="00752C31"/>
    <w:rsid w:val="00756C43"/>
    <w:rsid w:val="00761618"/>
    <w:rsid w:val="00761951"/>
    <w:rsid w:val="007631DA"/>
    <w:rsid w:val="00764098"/>
    <w:rsid w:val="007718D5"/>
    <w:rsid w:val="0077207F"/>
    <w:rsid w:val="0077336A"/>
    <w:rsid w:val="007734D2"/>
    <w:rsid w:val="00777F7C"/>
    <w:rsid w:val="00780F96"/>
    <w:rsid w:val="00782AFC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EB9"/>
    <w:rsid w:val="007B4358"/>
    <w:rsid w:val="007C07C2"/>
    <w:rsid w:val="007C0844"/>
    <w:rsid w:val="007C566E"/>
    <w:rsid w:val="007D0501"/>
    <w:rsid w:val="007D2A77"/>
    <w:rsid w:val="007D6688"/>
    <w:rsid w:val="007E0A0A"/>
    <w:rsid w:val="007E0A36"/>
    <w:rsid w:val="007E1C59"/>
    <w:rsid w:val="007E53BA"/>
    <w:rsid w:val="007F336A"/>
    <w:rsid w:val="007F532E"/>
    <w:rsid w:val="007F6E5B"/>
    <w:rsid w:val="007F78D8"/>
    <w:rsid w:val="008020DE"/>
    <w:rsid w:val="00804F7D"/>
    <w:rsid w:val="00814F97"/>
    <w:rsid w:val="00816DEA"/>
    <w:rsid w:val="00822829"/>
    <w:rsid w:val="00827D64"/>
    <w:rsid w:val="00831F66"/>
    <w:rsid w:val="00832131"/>
    <w:rsid w:val="00835C08"/>
    <w:rsid w:val="00837569"/>
    <w:rsid w:val="00837F5A"/>
    <w:rsid w:val="00841FFF"/>
    <w:rsid w:val="00843673"/>
    <w:rsid w:val="00852916"/>
    <w:rsid w:val="00856465"/>
    <w:rsid w:val="008575DA"/>
    <w:rsid w:val="00857A7C"/>
    <w:rsid w:val="00861424"/>
    <w:rsid w:val="0086273B"/>
    <w:rsid w:val="00865414"/>
    <w:rsid w:val="00866E03"/>
    <w:rsid w:val="00867DE4"/>
    <w:rsid w:val="00872DA3"/>
    <w:rsid w:val="0088497E"/>
    <w:rsid w:val="0089120A"/>
    <w:rsid w:val="00891B4A"/>
    <w:rsid w:val="00891EFD"/>
    <w:rsid w:val="008921D8"/>
    <w:rsid w:val="00894476"/>
    <w:rsid w:val="00894A73"/>
    <w:rsid w:val="008A6BC7"/>
    <w:rsid w:val="008B40BD"/>
    <w:rsid w:val="008B5B58"/>
    <w:rsid w:val="008B79D5"/>
    <w:rsid w:val="008B7B35"/>
    <w:rsid w:val="008C00ED"/>
    <w:rsid w:val="008C7AF1"/>
    <w:rsid w:val="008D0B27"/>
    <w:rsid w:val="008D2A70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E24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5BEB"/>
    <w:rsid w:val="009360C1"/>
    <w:rsid w:val="00937C97"/>
    <w:rsid w:val="00940D96"/>
    <w:rsid w:val="00941E06"/>
    <w:rsid w:val="009434D6"/>
    <w:rsid w:val="009508DB"/>
    <w:rsid w:val="009509C2"/>
    <w:rsid w:val="00953B25"/>
    <w:rsid w:val="0095584C"/>
    <w:rsid w:val="00956602"/>
    <w:rsid w:val="00961A11"/>
    <w:rsid w:val="00964F68"/>
    <w:rsid w:val="00967EBA"/>
    <w:rsid w:val="00975EDD"/>
    <w:rsid w:val="0098360B"/>
    <w:rsid w:val="0099238E"/>
    <w:rsid w:val="00993469"/>
    <w:rsid w:val="00994497"/>
    <w:rsid w:val="009A0DE7"/>
    <w:rsid w:val="009A4FFE"/>
    <w:rsid w:val="009A57E2"/>
    <w:rsid w:val="009A5BB2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1D13"/>
    <w:rsid w:val="009D2933"/>
    <w:rsid w:val="009D2EE2"/>
    <w:rsid w:val="009D6C69"/>
    <w:rsid w:val="009E141F"/>
    <w:rsid w:val="009E387A"/>
    <w:rsid w:val="009F242C"/>
    <w:rsid w:val="00A01027"/>
    <w:rsid w:val="00A01B55"/>
    <w:rsid w:val="00A03DE9"/>
    <w:rsid w:val="00A1202E"/>
    <w:rsid w:val="00A1494E"/>
    <w:rsid w:val="00A158EF"/>
    <w:rsid w:val="00A165D5"/>
    <w:rsid w:val="00A168F8"/>
    <w:rsid w:val="00A22342"/>
    <w:rsid w:val="00A22B0D"/>
    <w:rsid w:val="00A239DD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750F"/>
    <w:rsid w:val="00A6048C"/>
    <w:rsid w:val="00A623D3"/>
    <w:rsid w:val="00A65A68"/>
    <w:rsid w:val="00A66072"/>
    <w:rsid w:val="00A665F8"/>
    <w:rsid w:val="00A66AB3"/>
    <w:rsid w:val="00A73050"/>
    <w:rsid w:val="00A73FBB"/>
    <w:rsid w:val="00A7562E"/>
    <w:rsid w:val="00A769E0"/>
    <w:rsid w:val="00A76C21"/>
    <w:rsid w:val="00A771BF"/>
    <w:rsid w:val="00A7780A"/>
    <w:rsid w:val="00A77B58"/>
    <w:rsid w:val="00A80116"/>
    <w:rsid w:val="00A80D29"/>
    <w:rsid w:val="00A8178A"/>
    <w:rsid w:val="00A81A12"/>
    <w:rsid w:val="00A858E1"/>
    <w:rsid w:val="00A8692D"/>
    <w:rsid w:val="00A87A2E"/>
    <w:rsid w:val="00A91867"/>
    <w:rsid w:val="00A936F9"/>
    <w:rsid w:val="00AA016D"/>
    <w:rsid w:val="00AA1256"/>
    <w:rsid w:val="00AA63C8"/>
    <w:rsid w:val="00AA701A"/>
    <w:rsid w:val="00AB1A7E"/>
    <w:rsid w:val="00AB1B71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14"/>
    <w:rsid w:val="00AE185C"/>
    <w:rsid w:val="00AE229F"/>
    <w:rsid w:val="00AE2BB2"/>
    <w:rsid w:val="00AF38A7"/>
    <w:rsid w:val="00AF3D85"/>
    <w:rsid w:val="00B009EA"/>
    <w:rsid w:val="00B030CE"/>
    <w:rsid w:val="00B03580"/>
    <w:rsid w:val="00B05259"/>
    <w:rsid w:val="00B06AB5"/>
    <w:rsid w:val="00B1328E"/>
    <w:rsid w:val="00B21627"/>
    <w:rsid w:val="00B225A6"/>
    <w:rsid w:val="00B25E28"/>
    <w:rsid w:val="00B30DF4"/>
    <w:rsid w:val="00B31E31"/>
    <w:rsid w:val="00B33BB0"/>
    <w:rsid w:val="00B35931"/>
    <w:rsid w:val="00B36139"/>
    <w:rsid w:val="00B372EB"/>
    <w:rsid w:val="00B37C96"/>
    <w:rsid w:val="00B401A1"/>
    <w:rsid w:val="00B4542F"/>
    <w:rsid w:val="00B4630C"/>
    <w:rsid w:val="00B4668A"/>
    <w:rsid w:val="00B47BE5"/>
    <w:rsid w:val="00B52A7A"/>
    <w:rsid w:val="00B52E90"/>
    <w:rsid w:val="00B56598"/>
    <w:rsid w:val="00B57D58"/>
    <w:rsid w:val="00B62F5F"/>
    <w:rsid w:val="00B646DF"/>
    <w:rsid w:val="00B660E4"/>
    <w:rsid w:val="00B70821"/>
    <w:rsid w:val="00B753E2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580"/>
    <w:rsid w:val="00BB6F3A"/>
    <w:rsid w:val="00BC22CB"/>
    <w:rsid w:val="00BC2F6A"/>
    <w:rsid w:val="00BD185E"/>
    <w:rsid w:val="00BD2E49"/>
    <w:rsid w:val="00BD3A1C"/>
    <w:rsid w:val="00BD7C9C"/>
    <w:rsid w:val="00BF0180"/>
    <w:rsid w:val="00BF0FA0"/>
    <w:rsid w:val="00BF1A13"/>
    <w:rsid w:val="00BF6899"/>
    <w:rsid w:val="00BF79A3"/>
    <w:rsid w:val="00C02882"/>
    <w:rsid w:val="00C03646"/>
    <w:rsid w:val="00C04E87"/>
    <w:rsid w:val="00C11591"/>
    <w:rsid w:val="00C12AA7"/>
    <w:rsid w:val="00C40653"/>
    <w:rsid w:val="00C511A8"/>
    <w:rsid w:val="00C514C1"/>
    <w:rsid w:val="00C515E1"/>
    <w:rsid w:val="00C54048"/>
    <w:rsid w:val="00C55D72"/>
    <w:rsid w:val="00C57BC8"/>
    <w:rsid w:val="00C6470C"/>
    <w:rsid w:val="00C66AC6"/>
    <w:rsid w:val="00C67DCD"/>
    <w:rsid w:val="00C70124"/>
    <w:rsid w:val="00C7051A"/>
    <w:rsid w:val="00C72A24"/>
    <w:rsid w:val="00C733F0"/>
    <w:rsid w:val="00C74EDF"/>
    <w:rsid w:val="00C76414"/>
    <w:rsid w:val="00C77221"/>
    <w:rsid w:val="00C8151C"/>
    <w:rsid w:val="00C82CB2"/>
    <w:rsid w:val="00C82D8A"/>
    <w:rsid w:val="00C85CB8"/>
    <w:rsid w:val="00C90E9F"/>
    <w:rsid w:val="00C930AD"/>
    <w:rsid w:val="00C938CF"/>
    <w:rsid w:val="00C94135"/>
    <w:rsid w:val="00C95A2F"/>
    <w:rsid w:val="00C963C3"/>
    <w:rsid w:val="00C96E77"/>
    <w:rsid w:val="00CA0EA9"/>
    <w:rsid w:val="00CA2E3C"/>
    <w:rsid w:val="00CA3B1D"/>
    <w:rsid w:val="00CA482E"/>
    <w:rsid w:val="00CB0709"/>
    <w:rsid w:val="00CB1169"/>
    <w:rsid w:val="00CB7ECC"/>
    <w:rsid w:val="00CC4007"/>
    <w:rsid w:val="00CD05B3"/>
    <w:rsid w:val="00CD0AEA"/>
    <w:rsid w:val="00CD26EE"/>
    <w:rsid w:val="00CE0C39"/>
    <w:rsid w:val="00CF3308"/>
    <w:rsid w:val="00CF3A3C"/>
    <w:rsid w:val="00CF3A79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1570"/>
    <w:rsid w:val="00D325E1"/>
    <w:rsid w:val="00D36DAD"/>
    <w:rsid w:val="00D37089"/>
    <w:rsid w:val="00D37A90"/>
    <w:rsid w:val="00D4190A"/>
    <w:rsid w:val="00D5357E"/>
    <w:rsid w:val="00D6290F"/>
    <w:rsid w:val="00D63CA0"/>
    <w:rsid w:val="00D64293"/>
    <w:rsid w:val="00D702AB"/>
    <w:rsid w:val="00D71816"/>
    <w:rsid w:val="00D750BE"/>
    <w:rsid w:val="00D759F7"/>
    <w:rsid w:val="00D77C70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60E6"/>
    <w:rsid w:val="00DC014C"/>
    <w:rsid w:val="00DC0984"/>
    <w:rsid w:val="00DC4339"/>
    <w:rsid w:val="00DC4E7C"/>
    <w:rsid w:val="00DC7878"/>
    <w:rsid w:val="00DC7DF9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DF7A2E"/>
    <w:rsid w:val="00E00310"/>
    <w:rsid w:val="00E00750"/>
    <w:rsid w:val="00E02772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2A22"/>
    <w:rsid w:val="00E61A7C"/>
    <w:rsid w:val="00E63811"/>
    <w:rsid w:val="00E670A7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3D60"/>
    <w:rsid w:val="00EB5CED"/>
    <w:rsid w:val="00EC027E"/>
    <w:rsid w:val="00EC0DAD"/>
    <w:rsid w:val="00EC1E2F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EF769C"/>
    <w:rsid w:val="00F02572"/>
    <w:rsid w:val="00F02B17"/>
    <w:rsid w:val="00F046DD"/>
    <w:rsid w:val="00F071BA"/>
    <w:rsid w:val="00F07FEE"/>
    <w:rsid w:val="00F10C22"/>
    <w:rsid w:val="00F11279"/>
    <w:rsid w:val="00F11A9C"/>
    <w:rsid w:val="00F1220E"/>
    <w:rsid w:val="00F1527C"/>
    <w:rsid w:val="00F207FE"/>
    <w:rsid w:val="00F21770"/>
    <w:rsid w:val="00F267E5"/>
    <w:rsid w:val="00F26BFA"/>
    <w:rsid w:val="00F309F7"/>
    <w:rsid w:val="00F31315"/>
    <w:rsid w:val="00F31818"/>
    <w:rsid w:val="00F31A5E"/>
    <w:rsid w:val="00F374FB"/>
    <w:rsid w:val="00F3797A"/>
    <w:rsid w:val="00F41EB3"/>
    <w:rsid w:val="00F420B7"/>
    <w:rsid w:val="00F43F8F"/>
    <w:rsid w:val="00F456A7"/>
    <w:rsid w:val="00F474D9"/>
    <w:rsid w:val="00F47CB7"/>
    <w:rsid w:val="00F50672"/>
    <w:rsid w:val="00F51F79"/>
    <w:rsid w:val="00F54F47"/>
    <w:rsid w:val="00F54F9C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4FFE"/>
    <w:rsid w:val="00FA6200"/>
    <w:rsid w:val="00FA7DD4"/>
    <w:rsid w:val="00FB48CB"/>
    <w:rsid w:val="00FC6BB5"/>
    <w:rsid w:val="00FC6E93"/>
    <w:rsid w:val="00FC789A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F20E0"/>
  <w15:docId w15:val="{159B7C85-7E03-4A62-B673-DF35948D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D0749-DC27-4394-B376-92E87339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6</cp:revision>
  <cp:lastPrinted>2017-11-09T18:28:00Z</cp:lastPrinted>
  <dcterms:created xsi:type="dcterms:W3CDTF">2017-11-09T18:16:00Z</dcterms:created>
  <dcterms:modified xsi:type="dcterms:W3CDTF">2017-11-29T16:26:00Z</dcterms:modified>
</cp:coreProperties>
</file>