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3B" w:rsidRPr="00B06AB5" w:rsidRDefault="00FD0F9B" w:rsidP="008C7AF1">
      <w:pPr>
        <w:spacing w:after="0" w:line="240" w:lineRule="auto"/>
        <w:ind w:left="-90" w:right="-360"/>
        <w:jc w:val="center"/>
        <w:rPr>
          <w:rFonts w:ascii="Arial" w:hAnsi="Arial" w:cs="Arial"/>
          <w:b/>
          <w:sz w:val="24"/>
          <w:szCs w:val="24"/>
        </w:rPr>
      </w:pPr>
      <w:r w:rsidRPr="00B06AB5">
        <w:rPr>
          <w:rFonts w:ascii="Arial" w:hAnsi="Arial" w:cs="Arial"/>
          <w:b/>
          <w:sz w:val="24"/>
          <w:szCs w:val="24"/>
        </w:rPr>
        <w:t xml:space="preserve">Minutes of </w:t>
      </w:r>
      <w:r w:rsidR="007C3B42">
        <w:rPr>
          <w:rFonts w:ascii="Arial" w:hAnsi="Arial" w:cs="Arial"/>
          <w:b/>
          <w:sz w:val="24"/>
          <w:szCs w:val="24"/>
        </w:rPr>
        <w:t>special</w:t>
      </w:r>
      <w:r w:rsidRPr="00B06AB5">
        <w:rPr>
          <w:rFonts w:ascii="Arial" w:hAnsi="Arial" w:cs="Arial"/>
          <w:b/>
          <w:sz w:val="24"/>
          <w:szCs w:val="24"/>
        </w:rPr>
        <w:t xml:space="preserve"> meeting of the Whitingham Selectboard</w:t>
      </w:r>
    </w:p>
    <w:p w:rsidR="00FD0F9B" w:rsidRDefault="00FD0CE0" w:rsidP="008C7AF1">
      <w:pPr>
        <w:spacing w:after="0" w:line="240" w:lineRule="auto"/>
        <w:ind w:left="-90" w:right="-360"/>
        <w:jc w:val="center"/>
        <w:rPr>
          <w:rFonts w:ascii="Arial" w:hAnsi="Arial" w:cs="Arial"/>
          <w:b/>
          <w:sz w:val="28"/>
          <w:szCs w:val="28"/>
        </w:rPr>
      </w:pPr>
      <w:r>
        <w:rPr>
          <w:rFonts w:ascii="Arial" w:hAnsi="Arial" w:cs="Arial"/>
          <w:b/>
          <w:sz w:val="28"/>
          <w:szCs w:val="28"/>
        </w:rPr>
        <w:t>September 6</w:t>
      </w:r>
      <w:r w:rsidR="00731FE7">
        <w:rPr>
          <w:rFonts w:ascii="Arial" w:hAnsi="Arial" w:cs="Arial"/>
          <w:b/>
          <w:sz w:val="28"/>
          <w:szCs w:val="28"/>
        </w:rPr>
        <w:t>, 2017</w:t>
      </w:r>
    </w:p>
    <w:p w:rsidR="008C7AF1" w:rsidRPr="00B06AB5" w:rsidRDefault="008C7AF1" w:rsidP="008C7AF1">
      <w:pPr>
        <w:spacing w:after="0" w:line="240" w:lineRule="auto"/>
        <w:ind w:left="-90" w:right="-360"/>
        <w:jc w:val="center"/>
        <w:rPr>
          <w:rFonts w:ascii="Arial" w:hAnsi="Arial" w:cs="Arial"/>
          <w:b/>
          <w:sz w:val="28"/>
          <w:szCs w:val="28"/>
        </w:rPr>
      </w:pPr>
    </w:p>
    <w:p w:rsidR="00712FBB" w:rsidRDefault="00700BF5" w:rsidP="008C7AF1">
      <w:pPr>
        <w:pBdr>
          <w:bottom w:val="double" w:sz="6" w:space="1" w:color="auto"/>
        </w:pBdr>
        <w:spacing w:after="0" w:line="240" w:lineRule="auto"/>
        <w:ind w:left="-90" w:right="-360"/>
        <w:jc w:val="center"/>
        <w:rPr>
          <w:rFonts w:ascii="Arial" w:hAnsi="Arial" w:cs="Arial"/>
          <w:color w:val="A6A6A6" w:themeColor="background1" w:themeShade="A6"/>
        </w:rPr>
      </w:pPr>
      <w:r>
        <w:rPr>
          <w:rFonts w:ascii="Arial" w:hAnsi="Arial" w:cs="Arial"/>
          <w:color w:val="A6A6A6" w:themeColor="background1" w:themeShade="A6"/>
        </w:rPr>
        <w:t>These Minutes shall</w:t>
      </w:r>
      <w:r w:rsidR="00FD0F9B" w:rsidRPr="00DB60E6">
        <w:rPr>
          <w:rFonts w:ascii="Arial" w:hAnsi="Arial" w:cs="Arial"/>
          <w:color w:val="A6A6A6" w:themeColor="background1" w:themeShade="A6"/>
        </w:rPr>
        <w:t xml:space="preserve"> be accepted into the public record (with any corrections noted) </w:t>
      </w:r>
    </w:p>
    <w:p w:rsidR="00FD0F9B" w:rsidRPr="00DB60E6" w:rsidRDefault="00FD0F9B" w:rsidP="008C7AF1">
      <w:pPr>
        <w:pBdr>
          <w:bottom w:val="double" w:sz="6" w:space="1" w:color="auto"/>
        </w:pBdr>
        <w:spacing w:after="0" w:line="240" w:lineRule="auto"/>
        <w:ind w:left="-90" w:right="-360"/>
        <w:jc w:val="center"/>
        <w:rPr>
          <w:rFonts w:ascii="Arial" w:hAnsi="Arial" w:cs="Arial"/>
          <w:color w:val="A6A6A6" w:themeColor="background1" w:themeShade="A6"/>
        </w:rPr>
      </w:pPr>
      <w:r w:rsidRPr="00DB60E6">
        <w:rPr>
          <w:rFonts w:ascii="Arial" w:hAnsi="Arial" w:cs="Arial"/>
          <w:color w:val="A6A6A6" w:themeColor="background1" w:themeShade="A6"/>
        </w:rPr>
        <w:t xml:space="preserve">at </w:t>
      </w:r>
      <w:r w:rsidR="00236387">
        <w:rPr>
          <w:rFonts w:ascii="Arial" w:hAnsi="Arial" w:cs="Arial"/>
          <w:color w:val="A6A6A6" w:themeColor="background1" w:themeShade="A6"/>
        </w:rPr>
        <w:t>a future meeting</w:t>
      </w:r>
      <w:r w:rsidRPr="00DB60E6">
        <w:rPr>
          <w:rFonts w:ascii="Arial" w:hAnsi="Arial" w:cs="Arial"/>
          <w:color w:val="A6A6A6" w:themeColor="background1" w:themeShade="A6"/>
        </w:rPr>
        <w:t xml:space="preserve"> of the W</w:t>
      </w:r>
      <w:r w:rsidR="00FE46D4">
        <w:rPr>
          <w:rFonts w:ascii="Arial" w:hAnsi="Arial" w:cs="Arial"/>
          <w:color w:val="A6A6A6" w:themeColor="background1" w:themeShade="A6"/>
        </w:rPr>
        <w:t>hit</w:t>
      </w:r>
      <w:r w:rsidR="00712FBB">
        <w:rPr>
          <w:rFonts w:ascii="Arial" w:hAnsi="Arial" w:cs="Arial"/>
          <w:color w:val="A6A6A6" w:themeColor="background1" w:themeShade="A6"/>
        </w:rPr>
        <w:t>ingham Selectboard.</w:t>
      </w:r>
    </w:p>
    <w:p w:rsidR="008C7AF1" w:rsidRDefault="008C7AF1" w:rsidP="008C7AF1">
      <w:pPr>
        <w:spacing w:after="0" w:line="240" w:lineRule="auto"/>
        <w:ind w:left="-90" w:right="-360"/>
        <w:rPr>
          <w:rFonts w:ascii="Arial" w:hAnsi="Arial" w:cs="Arial"/>
          <w:sz w:val="24"/>
          <w:szCs w:val="24"/>
        </w:rPr>
      </w:pPr>
    </w:p>
    <w:p w:rsidR="00E37974" w:rsidRDefault="00E37974" w:rsidP="008C7AF1">
      <w:pPr>
        <w:spacing w:after="0" w:line="240" w:lineRule="auto"/>
        <w:ind w:left="-90" w:right="-360"/>
        <w:rPr>
          <w:rFonts w:ascii="Arial" w:hAnsi="Arial" w:cs="Arial"/>
          <w:sz w:val="24"/>
          <w:szCs w:val="24"/>
        </w:rPr>
      </w:pPr>
      <w:r>
        <w:rPr>
          <w:rFonts w:ascii="Arial" w:hAnsi="Arial" w:cs="Arial"/>
          <w:sz w:val="24"/>
          <w:szCs w:val="24"/>
        </w:rPr>
        <w:t xml:space="preserve">The Whitingham Selectboard held a </w:t>
      </w:r>
      <w:r w:rsidR="00FD0CE0">
        <w:rPr>
          <w:rFonts w:ascii="Arial" w:hAnsi="Arial" w:cs="Arial"/>
          <w:sz w:val="24"/>
          <w:szCs w:val="24"/>
        </w:rPr>
        <w:t>special</w:t>
      </w:r>
      <w:r>
        <w:rPr>
          <w:rFonts w:ascii="Arial" w:hAnsi="Arial" w:cs="Arial"/>
          <w:sz w:val="24"/>
          <w:szCs w:val="24"/>
        </w:rPr>
        <w:t xml:space="preserve"> meeting on </w:t>
      </w:r>
      <w:r w:rsidR="00483649">
        <w:rPr>
          <w:rFonts w:ascii="Arial" w:hAnsi="Arial" w:cs="Arial"/>
          <w:sz w:val="24"/>
          <w:szCs w:val="24"/>
        </w:rPr>
        <w:t xml:space="preserve">Wednesday, </w:t>
      </w:r>
      <w:r w:rsidR="00FD0CE0">
        <w:rPr>
          <w:rFonts w:ascii="Arial" w:hAnsi="Arial" w:cs="Arial"/>
          <w:sz w:val="24"/>
          <w:szCs w:val="24"/>
        </w:rPr>
        <w:t>September 6</w:t>
      </w:r>
      <w:r w:rsidR="00731FE7">
        <w:rPr>
          <w:rFonts w:ascii="Arial" w:hAnsi="Arial" w:cs="Arial"/>
          <w:sz w:val="24"/>
          <w:szCs w:val="24"/>
        </w:rPr>
        <w:t>, 2017</w:t>
      </w:r>
      <w:r w:rsidR="00FD0CE0">
        <w:rPr>
          <w:rFonts w:ascii="Arial" w:hAnsi="Arial" w:cs="Arial"/>
          <w:sz w:val="24"/>
          <w:szCs w:val="24"/>
        </w:rPr>
        <w:t xml:space="preserve"> beginning with a Special Town Meeting </w:t>
      </w:r>
      <w:r>
        <w:rPr>
          <w:rFonts w:ascii="Arial" w:hAnsi="Arial" w:cs="Arial"/>
          <w:sz w:val="24"/>
          <w:szCs w:val="24"/>
        </w:rPr>
        <w:t>at 7:</w:t>
      </w:r>
      <w:r w:rsidR="00FD0CE0">
        <w:rPr>
          <w:rFonts w:ascii="Arial" w:hAnsi="Arial" w:cs="Arial"/>
          <w:sz w:val="24"/>
          <w:szCs w:val="24"/>
        </w:rPr>
        <w:t>0</w:t>
      </w:r>
      <w:r>
        <w:rPr>
          <w:rFonts w:ascii="Arial" w:hAnsi="Arial" w:cs="Arial"/>
          <w:sz w:val="24"/>
          <w:szCs w:val="24"/>
        </w:rPr>
        <w:t xml:space="preserve">0pm in the </w:t>
      </w:r>
      <w:r w:rsidR="00FD0CE0">
        <w:rPr>
          <w:rFonts w:ascii="Arial" w:hAnsi="Arial" w:cs="Arial"/>
          <w:sz w:val="24"/>
          <w:szCs w:val="24"/>
        </w:rPr>
        <w:t>Meeting Hall</w:t>
      </w:r>
      <w:r>
        <w:rPr>
          <w:rFonts w:ascii="Arial" w:hAnsi="Arial" w:cs="Arial"/>
          <w:sz w:val="24"/>
          <w:szCs w:val="24"/>
        </w:rPr>
        <w:t xml:space="preserve"> of the Municipal Center, 2948 VT Route 100, Jacksonville, VT</w:t>
      </w:r>
      <w:r w:rsidR="00FD0CE0">
        <w:rPr>
          <w:rFonts w:ascii="Arial" w:hAnsi="Arial" w:cs="Arial"/>
          <w:sz w:val="24"/>
          <w:szCs w:val="24"/>
        </w:rPr>
        <w:t xml:space="preserve"> followed by a joint </w:t>
      </w:r>
      <w:r w:rsidR="000B3BC1">
        <w:rPr>
          <w:rFonts w:ascii="Arial" w:hAnsi="Arial" w:cs="Arial"/>
          <w:sz w:val="24"/>
          <w:szCs w:val="24"/>
        </w:rPr>
        <w:t>meeting with the Whitingham Sewer Commission</w:t>
      </w:r>
      <w:r w:rsidR="00543FB1">
        <w:rPr>
          <w:rFonts w:ascii="Arial" w:hAnsi="Arial" w:cs="Arial"/>
          <w:sz w:val="24"/>
          <w:szCs w:val="24"/>
        </w:rPr>
        <w:t>.</w:t>
      </w:r>
    </w:p>
    <w:p w:rsidR="0046076E" w:rsidRDefault="0046076E" w:rsidP="00F071BA">
      <w:pPr>
        <w:spacing w:after="0" w:line="240" w:lineRule="auto"/>
        <w:ind w:left="-90" w:right="-360"/>
        <w:rPr>
          <w:rFonts w:ascii="Arial" w:hAnsi="Arial" w:cs="Arial"/>
          <w:sz w:val="24"/>
          <w:szCs w:val="24"/>
        </w:rPr>
      </w:pPr>
    </w:p>
    <w:p w:rsidR="00B92074" w:rsidRPr="008020DE" w:rsidRDefault="00B92074" w:rsidP="00B92074">
      <w:pPr>
        <w:spacing w:after="0" w:line="240" w:lineRule="auto"/>
        <w:ind w:left="-90" w:right="-360"/>
        <w:rPr>
          <w:rFonts w:ascii="Arial" w:hAnsi="Arial" w:cs="Arial"/>
          <w:b/>
          <w:color w:val="006600"/>
          <w:sz w:val="24"/>
          <w:szCs w:val="24"/>
          <w:u w:val="single"/>
        </w:rPr>
      </w:pPr>
      <w:r>
        <w:rPr>
          <w:rFonts w:ascii="Arial" w:hAnsi="Arial" w:cs="Arial"/>
          <w:b/>
          <w:sz w:val="24"/>
          <w:szCs w:val="24"/>
          <w:u w:val="single"/>
        </w:rPr>
        <w:t>C</w:t>
      </w:r>
      <w:r w:rsidRPr="008020DE">
        <w:rPr>
          <w:rFonts w:ascii="Arial" w:hAnsi="Arial" w:cs="Arial"/>
          <w:b/>
          <w:sz w:val="24"/>
          <w:szCs w:val="24"/>
          <w:u w:val="single"/>
        </w:rPr>
        <w:t>all to Order.  Additions or Changes to Agenda</w:t>
      </w:r>
    </w:p>
    <w:p w:rsidR="008E7D88" w:rsidRDefault="00B92074" w:rsidP="00F071BA">
      <w:pPr>
        <w:spacing w:after="0" w:line="240" w:lineRule="auto"/>
        <w:ind w:left="-90" w:right="-360"/>
        <w:rPr>
          <w:rFonts w:ascii="Arial" w:hAnsi="Arial" w:cs="Arial"/>
          <w:sz w:val="24"/>
          <w:szCs w:val="24"/>
        </w:rPr>
      </w:pPr>
      <w:r>
        <w:rPr>
          <w:rFonts w:ascii="Arial" w:hAnsi="Arial" w:cs="Arial"/>
          <w:sz w:val="24"/>
          <w:szCs w:val="24"/>
        </w:rPr>
        <w:t xml:space="preserve">Keith Bronson </w:t>
      </w:r>
      <w:r w:rsidRPr="00FD2446">
        <w:rPr>
          <w:rFonts w:ascii="Arial" w:hAnsi="Arial" w:cs="Arial"/>
          <w:sz w:val="24"/>
          <w:szCs w:val="24"/>
        </w:rPr>
        <w:t xml:space="preserve">called the </w:t>
      </w:r>
      <w:r w:rsidR="000B3BC1">
        <w:rPr>
          <w:rFonts w:ascii="Arial" w:hAnsi="Arial" w:cs="Arial"/>
          <w:sz w:val="24"/>
          <w:szCs w:val="24"/>
        </w:rPr>
        <w:t>Special Town M</w:t>
      </w:r>
      <w:r w:rsidRPr="00FD2446">
        <w:rPr>
          <w:rFonts w:ascii="Arial" w:hAnsi="Arial" w:cs="Arial"/>
          <w:sz w:val="24"/>
          <w:szCs w:val="24"/>
        </w:rPr>
        <w:t>eeting to order at 7:</w:t>
      </w:r>
      <w:r w:rsidR="000B3BC1">
        <w:rPr>
          <w:rFonts w:ascii="Arial" w:hAnsi="Arial" w:cs="Arial"/>
          <w:sz w:val="24"/>
          <w:szCs w:val="24"/>
        </w:rPr>
        <w:t>00</w:t>
      </w:r>
      <w:r w:rsidRPr="00FD2446">
        <w:rPr>
          <w:rFonts w:ascii="Arial" w:hAnsi="Arial" w:cs="Arial"/>
          <w:sz w:val="24"/>
          <w:szCs w:val="24"/>
        </w:rPr>
        <w:t>pm</w:t>
      </w:r>
      <w:r w:rsidR="00BC7418">
        <w:rPr>
          <w:rFonts w:ascii="Arial" w:hAnsi="Arial" w:cs="Arial"/>
          <w:sz w:val="24"/>
          <w:szCs w:val="24"/>
        </w:rPr>
        <w:t xml:space="preserve"> agreeable to the warning</w:t>
      </w:r>
      <w:r w:rsidRPr="00FD2446">
        <w:rPr>
          <w:rFonts w:ascii="Arial" w:hAnsi="Arial" w:cs="Arial"/>
          <w:sz w:val="24"/>
          <w:szCs w:val="24"/>
        </w:rPr>
        <w:t xml:space="preserve">. </w:t>
      </w:r>
    </w:p>
    <w:p w:rsidR="000B3BC1" w:rsidRDefault="000B3BC1" w:rsidP="00F071BA">
      <w:pPr>
        <w:spacing w:after="0" w:line="240" w:lineRule="auto"/>
        <w:ind w:left="-90" w:right="-360"/>
        <w:rPr>
          <w:rFonts w:ascii="Arial" w:hAnsi="Arial" w:cs="Arial"/>
          <w:sz w:val="24"/>
          <w:szCs w:val="24"/>
        </w:rPr>
      </w:pPr>
    </w:p>
    <w:p w:rsidR="004D4572" w:rsidRDefault="004D4572" w:rsidP="004D4572">
      <w:pPr>
        <w:spacing w:after="0" w:line="240" w:lineRule="auto"/>
        <w:ind w:left="-90" w:right="-360"/>
        <w:rPr>
          <w:rFonts w:ascii="Arial" w:hAnsi="Arial" w:cs="Arial"/>
          <w:sz w:val="24"/>
          <w:szCs w:val="24"/>
        </w:rPr>
      </w:pPr>
      <w:r>
        <w:rPr>
          <w:rFonts w:ascii="Arial" w:hAnsi="Arial" w:cs="Arial"/>
          <w:sz w:val="24"/>
          <w:szCs w:val="24"/>
        </w:rPr>
        <w:t>Selectboard members present: Chair,</w:t>
      </w:r>
      <w:r w:rsidRPr="00A76C21">
        <w:rPr>
          <w:rFonts w:ascii="Arial" w:hAnsi="Arial" w:cs="Arial"/>
          <w:sz w:val="24"/>
          <w:szCs w:val="24"/>
        </w:rPr>
        <w:t xml:space="preserve"> </w:t>
      </w:r>
      <w:r>
        <w:rPr>
          <w:rFonts w:ascii="Arial" w:hAnsi="Arial" w:cs="Arial"/>
          <w:sz w:val="24"/>
          <w:szCs w:val="24"/>
        </w:rPr>
        <w:t>Keith Bronson; Vice Chair, Allan Twitchell; Members Greg Brown, Karl Twitchell and Robin Kingsley.</w:t>
      </w:r>
    </w:p>
    <w:p w:rsidR="004D4572" w:rsidRDefault="004D4572" w:rsidP="004D4572">
      <w:pPr>
        <w:spacing w:after="0" w:line="240" w:lineRule="auto"/>
        <w:ind w:left="-90" w:right="-360"/>
        <w:rPr>
          <w:rFonts w:ascii="Arial" w:hAnsi="Arial" w:cs="Arial"/>
          <w:sz w:val="24"/>
          <w:szCs w:val="24"/>
        </w:rPr>
      </w:pPr>
    </w:p>
    <w:p w:rsidR="004D4572" w:rsidRDefault="004D4572" w:rsidP="004D4572">
      <w:pPr>
        <w:spacing w:after="0" w:line="240" w:lineRule="auto"/>
        <w:ind w:left="-90" w:right="-360"/>
        <w:rPr>
          <w:rFonts w:ascii="Arial" w:hAnsi="Arial" w:cs="Arial"/>
          <w:sz w:val="24"/>
          <w:szCs w:val="24"/>
        </w:rPr>
      </w:pPr>
      <w:r>
        <w:rPr>
          <w:rFonts w:ascii="Arial" w:hAnsi="Arial" w:cs="Arial"/>
          <w:sz w:val="24"/>
          <w:szCs w:val="24"/>
        </w:rPr>
        <w:t xml:space="preserve">Others present: Gig Zboray, Selectboard Administrative Assistant; </w:t>
      </w:r>
      <w:r w:rsidR="0009633C">
        <w:rPr>
          <w:rFonts w:ascii="Arial" w:hAnsi="Arial" w:cs="Arial"/>
          <w:sz w:val="24"/>
          <w:szCs w:val="24"/>
        </w:rPr>
        <w:t xml:space="preserve">Almira Aekus, Town Clerk; </w:t>
      </w:r>
      <w:r>
        <w:rPr>
          <w:rFonts w:ascii="Arial" w:hAnsi="Arial" w:cs="Arial"/>
          <w:sz w:val="24"/>
          <w:szCs w:val="24"/>
        </w:rPr>
        <w:t>Linda Donaghue, Deerfield Valley News</w:t>
      </w:r>
      <w:r w:rsidR="00224898">
        <w:rPr>
          <w:rFonts w:ascii="Arial" w:hAnsi="Arial" w:cs="Arial"/>
          <w:sz w:val="24"/>
          <w:szCs w:val="24"/>
        </w:rPr>
        <w:t>; Terrie Morse</w:t>
      </w:r>
      <w:r w:rsidR="00FA2984">
        <w:rPr>
          <w:rFonts w:ascii="Arial" w:hAnsi="Arial" w:cs="Arial"/>
          <w:sz w:val="24"/>
          <w:szCs w:val="24"/>
        </w:rPr>
        <w:t xml:space="preserve">, Sherrie </w:t>
      </w:r>
      <w:r w:rsidR="00636DF8">
        <w:rPr>
          <w:rFonts w:ascii="Arial" w:hAnsi="Arial" w:cs="Arial"/>
          <w:sz w:val="24"/>
          <w:szCs w:val="24"/>
        </w:rPr>
        <w:t>Adams</w:t>
      </w:r>
      <w:r w:rsidR="0035129C">
        <w:rPr>
          <w:rFonts w:ascii="Arial" w:hAnsi="Arial" w:cs="Arial"/>
          <w:sz w:val="24"/>
          <w:szCs w:val="24"/>
        </w:rPr>
        <w:t>, Don and Bets</w:t>
      </w:r>
      <w:bookmarkStart w:id="0" w:name="_GoBack"/>
      <w:bookmarkEnd w:id="0"/>
      <w:r w:rsidR="00383E96">
        <w:rPr>
          <w:rFonts w:ascii="Arial" w:hAnsi="Arial" w:cs="Arial"/>
          <w:sz w:val="24"/>
          <w:szCs w:val="24"/>
        </w:rPr>
        <w:t>y McKinley</w:t>
      </w:r>
      <w:r w:rsidR="00781244">
        <w:rPr>
          <w:rFonts w:ascii="Arial" w:hAnsi="Arial" w:cs="Arial"/>
          <w:sz w:val="24"/>
          <w:szCs w:val="24"/>
        </w:rPr>
        <w:t>, residents</w:t>
      </w:r>
      <w:r>
        <w:rPr>
          <w:rFonts w:ascii="Arial" w:hAnsi="Arial" w:cs="Arial"/>
          <w:sz w:val="24"/>
          <w:szCs w:val="24"/>
        </w:rPr>
        <w:t>.</w:t>
      </w:r>
    </w:p>
    <w:p w:rsidR="004D4572" w:rsidRDefault="004D4572" w:rsidP="00F071BA">
      <w:pPr>
        <w:spacing w:after="0" w:line="240" w:lineRule="auto"/>
        <w:ind w:left="-90" w:right="-360"/>
        <w:rPr>
          <w:rFonts w:ascii="Arial" w:hAnsi="Arial" w:cs="Arial"/>
          <w:sz w:val="24"/>
          <w:szCs w:val="24"/>
        </w:rPr>
      </w:pPr>
    </w:p>
    <w:p w:rsidR="009E141F" w:rsidRPr="009E141F" w:rsidRDefault="000B3BC1" w:rsidP="009E141F">
      <w:pPr>
        <w:spacing w:after="0" w:line="240" w:lineRule="auto"/>
        <w:ind w:left="-90" w:right="-360"/>
        <w:rPr>
          <w:rFonts w:ascii="Arial" w:hAnsi="Arial" w:cs="Arial"/>
          <w:sz w:val="24"/>
          <w:szCs w:val="24"/>
        </w:rPr>
      </w:pPr>
      <w:r>
        <w:rPr>
          <w:rFonts w:ascii="Arial" w:hAnsi="Arial" w:cs="Arial"/>
          <w:b/>
          <w:sz w:val="24"/>
          <w:szCs w:val="24"/>
          <w:u w:val="single"/>
        </w:rPr>
        <w:t>Special Town Meeting</w:t>
      </w:r>
    </w:p>
    <w:p w:rsidR="009E141F" w:rsidRDefault="00BC7418" w:rsidP="00D1071A">
      <w:pPr>
        <w:spacing w:after="0" w:line="240" w:lineRule="auto"/>
        <w:ind w:left="-90" w:right="-360"/>
        <w:rPr>
          <w:rFonts w:ascii="Arial" w:hAnsi="Arial" w:cs="Arial"/>
          <w:sz w:val="24"/>
          <w:szCs w:val="24"/>
        </w:rPr>
      </w:pPr>
      <w:r>
        <w:rPr>
          <w:rFonts w:ascii="Arial" w:hAnsi="Arial" w:cs="Arial"/>
          <w:sz w:val="24"/>
          <w:szCs w:val="24"/>
        </w:rPr>
        <w:t>Keith Bronson read the Warning.</w:t>
      </w:r>
    </w:p>
    <w:p w:rsidR="00BC7418" w:rsidRDefault="00BC7418" w:rsidP="00D1071A">
      <w:pPr>
        <w:spacing w:after="0" w:line="240" w:lineRule="auto"/>
        <w:ind w:left="-90" w:right="-360"/>
        <w:rPr>
          <w:rFonts w:ascii="Arial" w:hAnsi="Arial" w:cs="Arial"/>
          <w:sz w:val="24"/>
          <w:szCs w:val="24"/>
        </w:rPr>
      </w:pPr>
    </w:p>
    <w:p w:rsidR="00BC7418" w:rsidRPr="00BC7418" w:rsidRDefault="00BC7418" w:rsidP="00D1071A">
      <w:pPr>
        <w:spacing w:after="0" w:line="240" w:lineRule="auto"/>
        <w:ind w:left="-90" w:right="-360"/>
        <w:rPr>
          <w:rFonts w:ascii="Arial" w:hAnsi="Arial" w:cs="Arial"/>
          <w:sz w:val="24"/>
          <w:szCs w:val="24"/>
        </w:rPr>
      </w:pPr>
      <w:r>
        <w:rPr>
          <w:rFonts w:ascii="Arial" w:hAnsi="Arial" w:cs="Arial"/>
          <w:b/>
          <w:sz w:val="24"/>
          <w:szCs w:val="24"/>
          <w:u w:val="single"/>
        </w:rPr>
        <w:t>Article 1</w:t>
      </w:r>
    </w:p>
    <w:p w:rsidR="00113091" w:rsidRDefault="00BC7418" w:rsidP="00BC7418">
      <w:pPr>
        <w:spacing w:after="0" w:line="240" w:lineRule="auto"/>
        <w:ind w:left="-90" w:right="-360"/>
        <w:rPr>
          <w:rFonts w:ascii="Arial" w:hAnsi="Arial" w:cs="Arial"/>
          <w:sz w:val="24"/>
          <w:szCs w:val="24"/>
        </w:rPr>
      </w:pPr>
      <w:r w:rsidRPr="007C3B42">
        <w:rPr>
          <w:rFonts w:ascii="Arial" w:hAnsi="Arial" w:cs="Arial"/>
          <w:b/>
          <w:sz w:val="24"/>
          <w:szCs w:val="24"/>
        </w:rPr>
        <w:t>A motion was made by</w:t>
      </w:r>
      <w:r w:rsidR="00FA2984">
        <w:rPr>
          <w:rFonts w:ascii="Arial" w:hAnsi="Arial" w:cs="Arial"/>
          <w:b/>
          <w:sz w:val="24"/>
          <w:szCs w:val="24"/>
        </w:rPr>
        <w:t xml:space="preserve"> Greg Brown</w:t>
      </w:r>
      <w:r w:rsidRPr="007C3B42">
        <w:rPr>
          <w:rFonts w:ascii="Arial" w:hAnsi="Arial" w:cs="Arial"/>
          <w:b/>
          <w:sz w:val="24"/>
          <w:szCs w:val="24"/>
        </w:rPr>
        <w:t xml:space="preserve"> to terminate the Town’s membership in the Windham Solid Waste Management District and approve the terms and conditions contained in the Termination Agreement, seconded</w:t>
      </w:r>
      <w:r w:rsidRPr="00FA2984">
        <w:rPr>
          <w:rFonts w:ascii="Arial" w:hAnsi="Arial" w:cs="Arial"/>
          <w:b/>
          <w:sz w:val="24"/>
          <w:szCs w:val="24"/>
        </w:rPr>
        <w:t xml:space="preserve"> by</w:t>
      </w:r>
      <w:r>
        <w:rPr>
          <w:rFonts w:ascii="Arial" w:hAnsi="Arial" w:cs="Arial"/>
          <w:sz w:val="24"/>
          <w:szCs w:val="24"/>
        </w:rPr>
        <w:t xml:space="preserve"> </w:t>
      </w:r>
      <w:r w:rsidR="00FA2984" w:rsidRPr="00383E96">
        <w:rPr>
          <w:rFonts w:ascii="Arial" w:hAnsi="Arial" w:cs="Arial"/>
          <w:b/>
          <w:sz w:val="24"/>
          <w:szCs w:val="24"/>
        </w:rPr>
        <w:t>Karl Twitchell.</w:t>
      </w:r>
      <w:r w:rsidR="00FA2984">
        <w:rPr>
          <w:rFonts w:ascii="Arial" w:hAnsi="Arial" w:cs="Arial"/>
          <w:sz w:val="24"/>
          <w:szCs w:val="24"/>
        </w:rPr>
        <w:t xml:space="preserve">  Greg Brown discussed the reasons that the Selectboard wishes to terminate membership.  The District no longer picks up our recycling </w:t>
      </w:r>
      <w:r w:rsidR="00383E96">
        <w:rPr>
          <w:rFonts w:ascii="Arial" w:hAnsi="Arial" w:cs="Arial"/>
          <w:sz w:val="24"/>
          <w:szCs w:val="24"/>
        </w:rPr>
        <w:t xml:space="preserve">and </w:t>
      </w:r>
      <w:r w:rsidR="00781244">
        <w:rPr>
          <w:rFonts w:ascii="Arial" w:hAnsi="Arial" w:cs="Arial"/>
          <w:sz w:val="24"/>
          <w:szCs w:val="24"/>
        </w:rPr>
        <w:t>has never</w:t>
      </w:r>
      <w:r w:rsidR="0009633C">
        <w:rPr>
          <w:rFonts w:ascii="Arial" w:hAnsi="Arial" w:cs="Arial"/>
          <w:sz w:val="24"/>
          <w:szCs w:val="24"/>
        </w:rPr>
        <w:t xml:space="preserve"> pick</w:t>
      </w:r>
      <w:r w:rsidR="00781244">
        <w:rPr>
          <w:rFonts w:ascii="Arial" w:hAnsi="Arial" w:cs="Arial"/>
          <w:sz w:val="24"/>
          <w:szCs w:val="24"/>
        </w:rPr>
        <w:t>ed</w:t>
      </w:r>
      <w:r w:rsidR="0009633C">
        <w:rPr>
          <w:rFonts w:ascii="Arial" w:hAnsi="Arial" w:cs="Arial"/>
          <w:sz w:val="24"/>
          <w:szCs w:val="24"/>
        </w:rPr>
        <w:t xml:space="preserve"> up our trash.  The Town’s assessment is </w:t>
      </w:r>
      <w:r w:rsidR="00383E96">
        <w:rPr>
          <w:rFonts w:ascii="Arial" w:hAnsi="Arial" w:cs="Arial"/>
          <w:sz w:val="24"/>
          <w:szCs w:val="24"/>
        </w:rPr>
        <w:t xml:space="preserve">approximately $16,000 </w:t>
      </w:r>
      <w:r w:rsidR="0009633C">
        <w:rPr>
          <w:rFonts w:ascii="Arial" w:hAnsi="Arial" w:cs="Arial"/>
          <w:sz w:val="24"/>
          <w:szCs w:val="24"/>
        </w:rPr>
        <w:t xml:space="preserve">this fiscal </w:t>
      </w:r>
      <w:r w:rsidR="00383E96">
        <w:rPr>
          <w:rFonts w:ascii="Arial" w:hAnsi="Arial" w:cs="Arial"/>
          <w:sz w:val="24"/>
          <w:szCs w:val="24"/>
        </w:rPr>
        <w:t>year to be in the District</w:t>
      </w:r>
      <w:r w:rsidR="0009633C">
        <w:rPr>
          <w:rFonts w:ascii="Arial" w:hAnsi="Arial" w:cs="Arial"/>
          <w:sz w:val="24"/>
          <w:szCs w:val="24"/>
        </w:rPr>
        <w:t xml:space="preserve"> and our exit costs will be approximately $5,200</w:t>
      </w:r>
      <w:r w:rsidR="00383E96">
        <w:rPr>
          <w:rFonts w:ascii="Arial" w:hAnsi="Arial" w:cs="Arial"/>
          <w:sz w:val="24"/>
          <w:szCs w:val="24"/>
        </w:rPr>
        <w:t xml:space="preserve">.  Karl Twitchell pointed out that we will have to provide Hazardous Waste Collection, it will be an unknown cost but we expect it to be more cost effective than </w:t>
      </w:r>
      <w:r w:rsidR="004E1BA6">
        <w:rPr>
          <w:rFonts w:ascii="Arial" w:hAnsi="Arial" w:cs="Arial"/>
          <w:sz w:val="24"/>
          <w:szCs w:val="24"/>
        </w:rPr>
        <w:t xml:space="preserve">to </w:t>
      </w:r>
      <w:r w:rsidR="00383E96">
        <w:rPr>
          <w:rFonts w:ascii="Arial" w:hAnsi="Arial" w:cs="Arial"/>
          <w:sz w:val="24"/>
          <w:szCs w:val="24"/>
        </w:rPr>
        <w:t>continue membership.</w:t>
      </w:r>
      <w:r>
        <w:rPr>
          <w:rFonts w:ascii="Arial" w:hAnsi="Arial" w:cs="Arial"/>
          <w:sz w:val="24"/>
          <w:szCs w:val="24"/>
        </w:rPr>
        <w:t xml:space="preserve">  </w:t>
      </w:r>
      <w:r w:rsidR="0009633C">
        <w:rPr>
          <w:rFonts w:ascii="Arial" w:hAnsi="Arial" w:cs="Arial"/>
          <w:sz w:val="24"/>
          <w:szCs w:val="24"/>
        </w:rPr>
        <w:t xml:space="preserve">There are avenues to take to control the costs on our own.  We have no control over the District. </w:t>
      </w:r>
      <w:r w:rsidR="00383E96">
        <w:rPr>
          <w:rFonts w:ascii="Arial" w:hAnsi="Arial" w:cs="Arial"/>
          <w:sz w:val="24"/>
          <w:szCs w:val="24"/>
        </w:rPr>
        <w:t>Keith Bronso</w:t>
      </w:r>
      <w:r w:rsidR="00113091">
        <w:rPr>
          <w:rFonts w:ascii="Arial" w:hAnsi="Arial" w:cs="Arial"/>
          <w:sz w:val="24"/>
          <w:szCs w:val="24"/>
        </w:rPr>
        <w:t xml:space="preserve">n talked about </w:t>
      </w:r>
      <w:r w:rsidR="0009633C">
        <w:rPr>
          <w:rFonts w:ascii="Arial" w:hAnsi="Arial" w:cs="Arial"/>
          <w:sz w:val="24"/>
          <w:szCs w:val="24"/>
        </w:rPr>
        <w:t xml:space="preserve">the lack of service, the District’s financial situation, </w:t>
      </w:r>
      <w:r w:rsidR="00113091">
        <w:rPr>
          <w:rFonts w:ascii="Arial" w:hAnsi="Arial" w:cs="Arial"/>
          <w:sz w:val="24"/>
          <w:szCs w:val="24"/>
        </w:rPr>
        <w:t>the District veer</w:t>
      </w:r>
      <w:r w:rsidR="00383E96">
        <w:rPr>
          <w:rFonts w:ascii="Arial" w:hAnsi="Arial" w:cs="Arial"/>
          <w:sz w:val="24"/>
          <w:szCs w:val="24"/>
        </w:rPr>
        <w:t>ing off int</w:t>
      </w:r>
      <w:r w:rsidR="004E1BA6">
        <w:rPr>
          <w:rFonts w:ascii="Arial" w:hAnsi="Arial" w:cs="Arial"/>
          <w:sz w:val="24"/>
          <w:szCs w:val="24"/>
        </w:rPr>
        <w:t xml:space="preserve">o composting and the solar array.  Our membership in the District helped to pay the legal and other fees towards the solar array but the Town will not benefit with lower electric costs because </w:t>
      </w:r>
      <w:r w:rsidR="00CD2C4A">
        <w:rPr>
          <w:rFonts w:ascii="Arial" w:hAnsi="Arial" w:cs="Arial"/>
          <w:sz w:val="24"/>
          <w:szCs w:val="24"/>
        </w:rPr>
        <w:t>our power is not provided by Green Mountain Power.  Sher</w:t>
      </w:r>
      <w:r w:rsidR="00113091">
        <w:rPr>
          <w:rFonts w:ascii="Arial" w:hAnsi="Arial" w:cs="Arial"/>
          <w:sz w:val="24"/>
          <w:szCs w:val="24"/>
        </w:rPr>
        <w:t>rie Adams asked about the new compactor, did we buy it or are we leasing it</w:t>
      </w:r>
      <w:r w:rsidR="0009633C">
        <w:rPr>
          <w:rFonts w:ascii="Arial" w:hAnsi="Arial" w:cs="Arial"/>
          <w:sz w:val="24"/>
          <w:szCs w:val="24"/>
        </w:rPr>
        <w:t xml:space="preserve">?  </w:t>
      </w:r>
      <w:r w:rsidR="00113091">
        <w:rPr>
          <w:rFonts w:ascii="Arial" w:hAnsi="Arial" w:cs="Arial"/>
          <w:sz w:val="24"/>
          <w:szCs w:val="24"/>
        </w:rPr>
        <w:t xml:space="preserve">Greg Brown explained that leasing the new compactor seems to be cost </w:t>
      </w:r>
      <w:r w:rsidR="00CD2C4A">
        <w:rPr>
          <w:rFonts w:ascii="Arial" w:hAnsi="Arial" w:cs="Arial"/>
          <w:sz w:val="24"/>
          <w:szCs w:val="24"/>
        </w:rPr>
        <w:t>savings</w:t>
      </w:r>
      <w:r w:rsidR="00113091">
        <w:rPr>
          <w:rFonts w:ascii="Arial" w:hAnsi="Arial" w:cs="Arial"/>
          <w:sz w:val="24"/>
          <w:szCs w:val="24"/>
        </w:rPr>
        <w:t xml:space="preserve"> because </w:t>
      </w:r>
      <w:r w:rsidR="0009633C">
        <w:rPr>
          <w:rFonts w:ascii="Arial" w:hAnsi="Arial" w:cs="Arial"/>
          <w:sz w:val="24"/>
          <w:szCs w:val="24"/>
        </w:rPr>
        <w:t>we are probably doubling our load but lowering our trucking costs.</w:t>
      </w:r>
      <w:r w:rsidR="009332B3">
        <w:rPr>
          <w:rFonts w:ascii="Arial" w:hAnsi="Arial" w:cs="Arial"/>
          <w:sz w:val="24"/>
          <w:szCs w:val="24"/>
        </w:rPr>
        <w:t xml:space="preserve"> Also if our old garbage compactor </w:t>
      </w:r>
      <w:r w:rsidR="00FB2186">
        <w:rPr>
          <w:rFonts w:ascii="Arial" w:hAnsi="Arial" w:cs="Arial"/>
          <w:sz w:val="24"/>
          <w:szCs w:val="24"/>
        </w:rPr>
        <w:t>breaks down (it is about 30 years old) then we can use the paper compactor for the garbage</w:t>
      </w:r>
      <w:r w:rsidR="00781244">
        <w:rPr>
          <w:rFonts w:ascii="Arial" w:hAnsi="Arial" w:cs="Arial"/>
          <w:sz w:val="24"/>
          <w:szCs w:val="24"/>
        </w:rPr>
        <w:t xml:space="preserve"> while waiting for a replacement</w:t>
      </w:r>
      <w:r w:rsidR="00FB2186">
        <w:rPr>
          <w:rFonts w:ascii="Arial" w:hAnsi="Arial" w:cs="Arial"/>
          <w:sz w:val="24"/>
          <w:szCs w:val="24"/>
        </w:rPr>
        <w:t xml:space="preserve">. </w:t>
      </w:r>
      <w:r w:rsidR="0009633C">
        <w:rPr>
          <w:rFonts w:ascii="Arial" w:hAnsi="Arial" w:cs="Arial"/>
          <w:sz w:val="24"/>
          <w:szCs w:val="24"/>
        </w:rPr>
        <w:t xml:space="preserve"> Karl Twitchell explained that with the new</w:t>
      </w:r>
      <w:r w:rsidR="00781244">
        <w:rPr>
          <w:rFonts w:ascii="Arial" w:hAnsi="Arial" w:cs="Arial"/>
          <w:sz w:val="24"/>
          <w:szCs w:val="24"/>
        </w:rPr>
        <w:t xml:space="preserve"> recycling</w:t>
      </w:r>
      <w:r w:rsidR="0009633C">
        <w:rPr>
          <w:rFonts w:ascii="Arial" w:hAnsi="Arial" w:cs="Arial"/>
          <w:sz w:val="24"/>
          <w:szCs w:val="24"/>
        </w:rPr>
        <w:t xml:space="preserve"> hauler we get a </w:t>
      </w:r>
      <w:r w:rsidR="004E1BA6">
        <w:rPr>
          <w:rFonts w:ascii="Arial" w:hAnsi="Arial" w:cs="Arial"/>
          <w:sz w:val="24"/>
          <w:szCs w:val="24"/>
        </w:rPr>
        <w:t>commodities</w:t>
      </w:r>
      <w:r w:rsidR="0009633C">
        <w:rPr>
          <w:rFonts w:ascii="Arial" w:hAnsi="Arial" w:cs="Arial"/>
          <w:sz w:val="24"/>
          <w:szCs w:val="24"/>
        </w:rPr>
        <w:t xml:space="preserve"> payment which helps offset the cost </w:t>
      </w:r>
      <w:r w:rsidR="004E1BA6">
        <w:rPr>
          <w:rFonts w:ascii="Arial" w:hAnsi="Arial" w:cs="Arial"/>
          <w:sz w:val="24"/>
          <w:szCs w:val="24"/>
        </w:rPr>
        <w:t>of the rental.</w:t>
      </w:r>
      <w:r w:rsidR="00CD2C4A">
        <w:rPr>
          <w:rFonts w:ascii="Arial" w:hAnsi="Arial" w:cs="Arial"/>
          <w:sz w:val="24"/>
          <w:szCs w:val="24"/>
        </w:rPr>
        <w:t xml:space="preserve">  </w:t>
      </w:r>
      <w:r w:rsidR="00113091">
        <w:rPr>
          <w:rFonts w:ascii="Arial" w:hAnsi="Arial" w:cs="Arial"/>
          <w:sz w:val="24"/>
          <w:szCs w:val="24"/>
        </w:rPr>
        <w:t xml:space="preserve">Sherrie Adams was in favor of getting in control, says it sounds like a “no brainer”. </w:t>
      </w:r>
      <w:r w:rsidR="00FB2186">
        <w:rPr>
          <w:rFonts w:ascii="Arial" w:hAnsi="Arial" w:cs="Arial"/>
          <w:sz w:val="24"/>
          <w:szCs w:val="24"/>
        </w:rPr>
        <w:t>Linda Donaghue asked, “what’s next</w:t>
      </w:r>
      <w:r w:rsidR="00BD5ED4">
        <w:rPr>
          <w:rFonts w:ascii="Arial" w:hAnsi="Arial" w:cs="Arial"/>
          <w:sz w:val="24"/>
          <w:szCs w:val="24"/>
        </w:rPr>
        <w:t>?</w:t>
      </w:r>
      <w:r w:rsidR="00FB2186">
        <w:rPr>
          <w:rFonts w:ascii="Arial" w:hAnsi="Arial" w:cs="Arial"/>
          <w:sz w:val="24"/>
          <w:szCs w:val="24"/>
        </w:rPr>
        <w:t xml:space="preserve">”.  The Board answered that we are full members of the </w:t>
      </w:r>
      <w:r w:rsidR="00C525C8">
        <w:rPr>
          <w:rFonts w:ascii="Arial" w:hAnsi="Arial" w:cs="Arial"/>
          <w:sz w:val="24"/>
          <w:szCs w:val="24"/>
        </w:rPr>
        <w:t>D</w:t>
      </w:r>
      <w:r w:rsidR="00FB2186">
        <w:rPr>
          <w:rFonts w:ascii="Arial" w:hAnsi="Arial" w:cs="Arial"/>
          <w:sz w:val="24"/>
          <w:szCs w:val="24"/>
        </w:rPr>
        <w:t xml:space="preserve">istrict paying our quarterly assessments through June 30, </w:t>
      </w:r>
      <w:r w:rsidR="00FB2186">
        <w:rPr>
          <w:rFonts w:ascii="Arial" w:hAnsi="Arial" w:cs="Arial"/>
          <w:sz w:val="24"/>
          <w:szCs w:val="24"/>
        </w:rPr>
        <w:lastRenderedPageBreak/>
        <w:t>2018, effective July 1, 2018 we will be on our own.</w:t>
      </w:r>
      <w:r w:rsidR="00113091">
        <w:rPr>
          <w:rFonts w:ascii="Arial" w:hAnsi="Arial" w:cs="Arial"/>
          <w:sz w:val="24"/>
          <w:szCs w:val="24"/>
        </w:rPr>
        <w:t xml:space="preserve">  </w:t>
      </w:r>
      <w:r w:rsidR="008D22DC">
        <w:rPr>
          <w:rFonts w:ascii="Arial" w:hAnsi="Arial" w:cs="Arial"/>
          <w:sz w:val="24"/>
          <w:szCs w:val="24"/>
        </w:rPr>
        <w:t>There being no further discussion, the motion was called and carried by voice vote.</w:t>
      </w:r>
      <w:r w:rsidR="00FB2186">
        <w:rPr>
          <w:rFonts w:ascii="Arial" w:hAnsi="Arial" w:cs="Arial"/>
          <w:sz w:val="24"/>
          <w:szCs w:val="24"/>
        </w:rPr>
        <w:t xml:space="preserve">  </w:t>
      </w:r>
      <w:proofErr w:type="gramStart"/>
      <w:r w:rsidR="00113091">
        <w:rPr>
          <w:rFonts w:ascii="Arial" w:hAnsi="Arial" w:cs="Arial"/>
          <w:b/>
          <w:sz w:val="24"/>
          <w:szCs w:val="24"/>
        </w:rPr>
        <w:t>All in favor.</w:t>
      </w:r>
      <w:proofErr w:type="gramEnd"/>
    </w:p>
    <w:p w:rsidR="00BC7418" w:rsidRDefault="00BC7418" w:rsidP="00BC7418">
      <w:pPr>
        <w:spacing w:after="0" w:line="240" w:lineRule="auto"/>
        <w:ind w:left="-90" w:right="-360"/>
        <w:rPr>
          <w:rFonts w:ascii="Arial" w:hAnsi="Arial" w:cs="Arial"/>
          <w:sz w:val="24"/>
          <w:szCs w:val="24"/>
        </w:rPr>
      </w:pPr>
    </w:p>
    <w:p w:rsidR="00BC7418" w:rsidRDefault="00BC7418" w:rsidP="00BC7418">
      <w:pPr>
        <w:spacing w:after="0" w:line="240" w:lineRule="auto"/>
        <w:ind w:left="-90" w:right="-360"/>
        <w:rPr>
          <w:rFonts w:ascii="Arial" w:hAnsi="Arial" w:cs="Arial"/>
          <w:sz w:val="24"/>
          <w:szCs w:val="24"/>
        </w:rPr>
      </w:pPr>
      <w:r>
        <w:rPr>
          <w:rFonts w:ascii="Arial" w:hAnsi="Arial" w:cs="Arial"/>
          <w:b/>
          <w:sz w:val="24"/>
          <w:szCs w:val="24"/>
          <w:u w:val="single"/>
        </w:rPr>
        <w:t>Article 2</w:t>
      </w:r>
    </w:p>
    <w:p w:rsidR="00BC7418" w:rsidRPr="00BC7418" w:rsidRDefault="00BC7418" w:rsidP="00BC7418">
      <w:pPr>
        <w:spacing w:after="0" w:line="240" w:lineRule="auto"/>
        <w:ind w:left="-90" w:right="-360"/>
        <w:rPr>
          <w:rFonts w:ascii="Arial" w:hAnsi="Arial" w:cs="Arial"/>
          <w:sz w:val="24"/>
          <w:szCs w:val="24"/>
        </w:rPr>
      </w:pPr>
      <w:r>
        <w:rPr>
          <w:rFonts w:ascii="Arial" w:hAnsi="Arial" w:cs="Arial"/>
          <w:sz w:val="24"/>
          <w:szCs w:val="24"/>
        </w:rPr>
        <w:t xml:space="preserve">To transact any other business that may legally come before this meeting. </w:t>
      </w:r>
    </w:p>
    <w:p w:rsidR="00FB2186" w:rsidRPr="007C3B42" w:rsidRDefault="00FB2186" w:rsidP="00FB2186">
      <w:pPr>
        <w:spacing w:after="0" w:line="240" w:lineRule="auto"/>
        <w:ind w:left="-90" w:right="-360"/>
        <w:rPr>
          <w:rFonts w:ascii="Arial" w:hAnsi="Arial" w:cs="Arial"/>
          <w:b/>
          <w:sz w:val="24"/>
          <w:szCs w:val="24"/>
        </w:rPr>
      </w:pPr>
      <w:r w:rsidRPr="007C3B42">
        <w:rPr>
          <w:rFonts w:ascii="Arial" w:hAnsi="Arial" w:cs="Arial"/>
          <w:b/>
          <w:sz w:val="24"/>
          <w:szCs w:val="24"/>
        </w:rPr>
        <w:t xml:space="preserve">A motion was made by </w:t>
      </w:r>
      <w:r>
        <w:rPr>
          <w:rFonts w:ascii="Arial" w:hAnsi="Arial" w:cs="Arial"/>
          <w:b/>
          <w:sz w:val="24"/>
          <w:szCs w:val="24"/>
        </w:rPr>
        <w:t>Allan Twitchell to authorize</w:t>
      </w:r>
      <w:r w:rsidRPr="007C3B42">
        <w:rPr>
          <w:rFonts w:ascii="Arial" w:hAnsi="Arial" w:cs="Arial"/>
          <w:b/>
          <w:sz w:val="24"/>
          <w:szCs w:val="24"/>
        </w:rPr>
        <w:t xml:space="preserve"> Keith Bronson to</w:t>
      </w:r>
      <w:r>
        <w:rPr>
          <w:rFonts w:ascii="Arial" w:hAnsi="Arial" w:cs="Arial"/>
          <w:b/>
          <w:sz w:val="24"/>
          <w:szCs w:val="24"/>
        </w:rPr>
        <w:t xml:space="preserve"> sign the Termination Agreement</w:t>
      </w:r>
      <w:r w:rsidRPr="007C3B42">
        <w:rPr>
          <w:rFonts w:ascii="Arial" w:hAnsi="Arial" w:cs="Arial"/>
          <w:b/>
          <w:sz w:val="24"/>
          <w:szCs w:val="24"/>
        </w:rPr>
        <w:t>.</w:t>
      </w:r>
      <w:r>
        <w:rPr>
          <w:rFonts w:ascii="Arial" w:hAnsi="Arial" w:cs="Arial"/>
          <w:b/>
          <w:sz w:val="24"/>
          <w:szCs w:val="24"/>
        </w:rPr>
        <w:t xml:space="preserve"> </w:t>
      </w:r>
      <w:r w:rsidR="008D22DC">
        <w:rPr>
          <w:rFonts w:ascii="Arial" w:hAnsi="Arial" w:cs="Arial"/>
          <w:sz w:val="24"/>
          <w:szCs w:val="24"/>
        </w:rPr>
        <w:t xml:space="preserve"> Ms. Aekus stated the agreement should be signed during a Selectboard meeting not the Special Town Meeting. </w:t>
      </w:r>
      <w:r>
        <w:rPr>
          <w:rFonts w:ascii="Arial" w:hAnsi="Arial" w:cs="Arial"/>
          <w:b/>
          <w:sz w:val="24"/>
          <w:szCs w:val="24"/>
        </w:rPr>
        <w:t xml:space="preserve"> Allan Twitchell rescinded his motion.</w:t>
      </w:r>
    </w:p>
    <w:p w:rsidR="000B3BC1" w:rsidRPr="008E7D88" w:rsidRDefault="000B3BC1" w:rsidP="008E7D88">
      <w:pPr>
        <w:spacing w:after="0" w:line="240" w:lineRule="auto"/>
        <w:ind w:right="-360"/>
        <w:rPr>
          <w:rFonts w:ascii="Arial" w:hAnsi="Arial" w:cs="Arial"/>
          <w:sz w:val="24"/>
          <w:szCs w:val="24"/>
        </w:rPr>
      </w:pPr>
    </w:p>
    <w:p w:rsidR="00EE0EC3" w:rsidRPr="00923843" w:rsidRDefault="00EE0EC3" w:rsidP="008C7AF1">
      <w:pPr>
        <w:pStyle w:val="ListParagraph"/>
        <w:spacing w:after="0" w:line="240" w:lineRule="auto"/>
        <w:ind w:left="-90" w:right="-360"/>
        <w:rPr>
          <w:rFonts w:ascii="Arial" w:hAnsi="Arial" w:cs="Arial"/>
          <w:b/>
          <w:sz w:val="24"/>
          <w:szCs w:val="24"/>
          <w:u w:val="single"/>
        </w:rPr>
      </w:pPr>
      <w:bookmarkStart w:id="1" w:name="_Hlk492379728"/>
      <w:r w:rsidRPr="00923843">
        <w:rPr>
          <w:rFonts w:ascii="Arial" w:hAnsi="Arial" w:cs="Arial"/>
          <w:b/>
          <w:sz w:val="24"/>
          <w:szCs w:val="24"/>
          <w:u w:val="single"/>
        </w:rPr>
        <w:t>Adjourn</w:t>
      </w:r>
    </w:p>
    <w:p w:rsidR="00650CDD" w:rsidRDefault="00650CDD" w:rsidP="008C7AF1">
      <w:pPr>
        <w:spacing w:after="0" w:line="240" w:lineRule="auto"/>
        <w:ind w:left="-90" w:right="-360"/>
        <w:rPr>
          <w:rFonts w:ascii="Arial" w:hAnsi="Arial" w:cs="Arial"/>
          <w:b/>
          <w:sz w:val="24"/>
          <w:szCs w:val="24"/>
        </w:rPr>
      </w:pPr>
      <w:r>
        <w:rPr>
          <w:rFonts w:ascii="Arial" w:hAnsi="Arial" w:cs="Arial"/>
          <w:b/>
          <w:sz w:val="24"/>
          <w:szCs w:val="24"/>
        </w:rPr>
        <w:t xml:space="preserve">A motion </w:t>
      </w:r>
      <w:r w:rsidR="003F0324">
        <w:rPr>
          <w:rFonts w:ascii="Arial" w:hAnsi="Arial" w:cs="Arial"/>
          <w:b/>
          <w:sz w:val="24"/>
          <w:szCs w:val="24"/>
        </w:rPr>
        <w:t xml:space="preserve">to </w:t>
      </w:r>
      <w:r>
        <w:rPr>
          <w:rFonts w:ascii="Arial" w:hAnsi="Arial" w:cs="Arial"/>
          <w:b/>
          <w:sz w:val="24"/>
          <w:szCs w:val="24"/>
        </w:rPr>
        <w:t>adjourn</w:t>
      </w:r>
      <w:r w:rsidR="00D702AB">
        <w:rPr>
          <w:rFonts w:ascii="Arial" w:hAnsi="Arial" w:cs="Arial"/>
          <w:b/>
          <w:sz w:val="24"/>
          <w:szCs w:val="24"/>
        </w:rPr>
        <w:t xml:space="preserve"> </w:t>
      </w:r>
      <w:r w:rsidR="000B3BC1">
        <w:rPr>
          <w:rFonts w:ascii="Arial" w:hAnsi="Arial" w:cs="Arial"/>
          <w:b/>
          <w:sz w:val="24"/>
          <w:szCs w:val="24"/>
        </w:rPr>
        <w:t xml:space="preserve">the Special Town Meeting </w:t>
      </w:r>
      <w:r w:rsidR="00D702AB">
        <w:rPr>
          <w:rFonts w:ascii="Arial" w:hAnsi="Arial" w:cs="Arial"/>
          <w:b/>
          <w:sz w:val="24"/>
          <w:szCs w:val="24"/>
        </w:rPr>
        <w:t>was made</w:t>
      </w:r>
      <w:r w:rsidR="007A58C4">
        <w:rPr>
          <w:rFonts w:ascii="Arial" w:hAnsi="Arial" w:cs="Arial"/>
          <w:b/>
          <w:sz w:val="24"/>
          <w:szCs w:val="24"/>
        </w:rPr>
        <w:t xml:space="preserve"> by</w:t>
      </w:r>
      <w:r w:rsidR="004D7E03">
        <w:rPr>
          <w:rFonts w:ascii="Arial" w:hAnsi="Arial" w:cs="Arial"/>
          <w:b/>
          <w:sz w:val="24"/>
          <w:szCs w:val="24"/>
        </w:rPr>
        <w:t xml:space="preserve"> </w:t>
      </w:r>
      <w:r w:rsidR="00FB2186">
        <w:rPr>
          <w:rFonts w:ascii="Arial" w:hAnsi="Arial" w:cs="Arial"/>
          <w:b/>
          <w:sz w:val="24"/>
          <w:szCs w:val="24"/>
        </w:rPr>
        <w:t>Greg Brown</w:t>
      </w:r>
      <w:r>
        <w:rPr>
          <w:rFonts w:ascii="Arial" w:hAnsi="Arial" w:cs="Arial"/>
          <w:b/>
          <w:sz w:val="24"/>
          <w:szCs w:val="24"/>
        </w:rPr>
        <w:t xml:space="preserve">, </w:t>
      </w:r>
      <w:r w:rsidR="007368BC">
        <w:rPr>
          <w:rFonts w:ascii="Arial" w:hAnsi="Arial" w:cs="Arial"/>
          <w:b/>
          <w:sz w:val="24"/>
          <w:szCs w:val="24"/>
        </w:rPr>
        <w:t>seconded</w:t>
      </w:r>
      <w:r>
        <w:rPr>
          <w:rFonts w:ascii="Arial" w:hAnsi="Arial" w:cs="Arial"/>
          <w:b/>
          <w:sz w:val="24"/>
          <w:szCs w:val="24"/>
        </w:rPr>
        <w:t xml:space="preserve"> by</w:t>
      </w:r>
      <w:r w:rsidR="004D7E03">
        <w:rPr>
          <w:rFonts w:ascii="Arial" w:hAnsi="Arial" w:cs="Arial"/>
          <w:b/>
          <w:sz w:val="24"/>
          <w:szCs w:val="24"/>
        </w:rPr>
        <w:t xml:space="preserve"> </w:t>
      </w:r>
      <w:r w:rsidR="00FB2186">
        <w:rPr>
          <w:rFonts w:ascii="Arial" w:hAnsi="Arial" w:cs="Arial"/>
          <w:b/>
          <w:sz w:val="24"/>
          <w:szCs w:val="24"/>
        </w:rPr>
        <w:t>Allan Twitchell</w:t>
      </w:r>
      <w:r w:rsidR="00097FE5">
        <w:rPr>
          <w:rFonts w:ascii="Arial" w:hAnsi="Arial" w:cs="Arial"/>
          <w:b/>
          <w:sz w:val="24"/>
          <w:szCs w:val="24"/>
        </w:rPr>
        <w:t>,</w:t>
      </w:r>
      <w:r w:rsidR="00390B3C">
        <w:rPr>
          <w:rFonts w:ascii="Arial" w:hAnsi="Arial" w:cs="Arial"/>
          <w:b/>
          <w:sz w:val="24"/>
          <w:szCs w:val="24"/>
        </w:rPr>
        <w:t xml:space="preserve"> </w:t>
      </w:r>
      <w:r>
        <w:rPr>
          <w:rFonts w:ascii="Arial" w:hAnsi="Arial" w:cs="Arial"/>
          <w:b/>
          <w:sz w:val="24"/>
          <w:szCs w:val="24"/>
        </w:rPr>
        <w:t>all in favor.</w:t>
      </w:r>
    </w:p>
    <w:p w:rsidR="008C7AF1" w:rsidRPr="00673AC2" w:rsidRDefault="008C7AF1" w:rsidP="008C7AF1">
      <w:pPr>
        <w:spacing w:after="0" w:line="240" w:lineRule="auto"/>
        <w:ind w:left="-90" w:right="-360"/>
        <w:rPr>
          <w:rFonts w:ascii="Arial" w:hAnsi="Arial" w:cs="Arial"/>
          <w:sz w:val="24"/>
          <w:szCs w:val="24"/>
        </w:rPr>
      </w:pPr>
    </w:p>
    <w:p w:rsidR="000B3BC1" w:rsidRDefault="00016D4E" w:rsidP="008C7AF1">
      <w:pPr>
        <w:spacing w:after="0" w:line="240" w:lineRule="auto"/>
        <w:ind w:left="-90" w:right="-360"/>
        <w:rPr>
          <w:rFonts w:ascii="Arial" w:hAnsi="Arial" w:cs="Arial"/>
          <w:sz w:val="24"/>
          <w:szCs w:val="24"/>
        </w:rPr>
      </w:pPr>
      <w:r>
        <w:rPr>
          <w:rFonts w:ascii="Arial" w:hAnsi="Arial" w:cs="Arial"/>
          <w:sz w:val="24"/>
          <w:szCs w:val="24"/>
        </w:rPr>
        <w:t>Keith Bronson</w:t>
      </w:r>
      <w:r w:rsidR="00EB3B6C">
        <w:rPr>
          <w:rFonts w:ascii="Arial" w:hAnsi="Arial" w:cs="Arial"/>
          <w:sz w:val="24"/>
          <w:szCs w:val="24"/>
        </w:rPr>
        <w:t xml:space="preserve"> </w:t>
      </w:r>
      <w:r w:rsidR="00650CDD" w:rsidRPr="00652203">
        <w:rPr>
          <w:rFonts w:ascii="Arial" w:hAnsi="Arial" w:cs="Arial"/>
          <w:sz w:val="24"/>
          <w:szCs w:val="24"/>
        </w:rPr>
        <w:t xml:space="preserve">adjourned the </w:t>
      </w:r>
      <w:r w:rsidR="000B3BC1">
        <w:rPr>
          <w:rFonts w:ascii="Arial" w:hAnsi="Arial" w:cs="Arial"/>
          <w:sz w:val="24"/>
          <w:szCs w:val="24"/>
        </w:rPr>
        <w:t>Special Town M</w:t>
      </w:r>
      <w:r w:rsidR="00650CDD" w:rsidRPr="00652203">
        <w:rPr>
          <w:rFonts w:ascii="Arial" w:hAnsi="Arial" w:cs="Arial"/>
          <w:sz w:val="24"/>
          <w:szCs w:val="24"/>
        </w:rPr>
        <w:t>eeting</w:t>
      </w:r>
      <w:r w:rsidR="00D2513F">
        <w:rPr>
          <w:rFonts w:ascii="Arial" w:hAnsi="Arial" w:cs="Arial"/>
          <w:sz w:val="24"/>
          <w:szCs w:val="24"/>
        </w:rPr>
        <w:t xml:space="preserve"> at </w:t>
      </w:r>
      <w:r w:rsidR="007C3B42">
        <w:rPr>
          <w:rFonts w:ascii="Arial" w:hAnsi="Arial" w:cs="Arial"/>
          <w:sz w:val="24"/>
          <w:szCs w:val="24"/>
        </w:rPr>
        <w:t>7</w:t>
      </w:r>
      <w:r w:rsidR="006A240E">
        <w:rPr>
          <w:rFonts w:ascii="Arial" w:hAnsi="Arial" w:cs="Arial"/>
          <w:sz w:val="24"/>
          <w:szCs w:val="24"/>
        </w:rPr>
        <w:t>:</w:t>
      </w:r>
      <w:r w:rsidR="00113091">
        <w:rPr>
          <w:rFonts w:ascii="Arial" w:hAnsi="Arial" w:cs="Arial"/>
          <w:sz w:val="24"/>
          <w:szCs w:val="24"/>
        </w:rPr>
        <w:t>2</w:t>
      </w:r>
      <w:r w:rsidR="006A240E">
        <w:rPr>
          <w:rFonts w:ascii="Arial" w:hAnsi="Arial" w:cs="Arial"/>
          <w:sz w:val="24"/>
          <w:szCs w:val="24"/>
        </w:rPr>
        <w:t>0pm</w:t>
      </w:r>
      <w:r w:rsidR="00650CDD" w:rsidRPr="00652203">
        <w:rPr>
          <w:rFonts w:ascii="Arial" w:hAnsi="Arial" w:cs="Arial"/>
          <w:sz w:val="24"/>
          <w:szCs w:val="24"/>
        </w:rPr>
        <w:t>.</w:t>
      </w:r>
      <w:r w:rsidR="004644BE" w:rsidRPr="00652203">
        <w:rPr>
          <w:rFonts w:ascii="Arial" w:hAnsi="Arial" w:cs="Arial"/>
          <w:sz w:val="24"/>
          <w:szCs w:val="24"/>
        </w:rPr>
        <w:t xml:space="preserve"> </w:t>
      </w:r>
      <w:bookmarkEnd w:id="1"/>
    </w:p>
    <w:p w:rsidR="000B3BC1" w:rsidRDefault="000B3BC1" w:rsidP="008C7AF1">
      <w:pPr>
        <w:spacing w:after="0" w:line="240" w:lineRule="auto"/>
        <w:ind w:left="-90" w:right="-360"/>
        <w:rPr>
          <w:rFonts w:ascii="Arial" w:hAnsi="Arial" w:cs="Arial"/>
          <w:sz w:val="24"/>
          <w:szCs w:val="24"/>
        </w:rPr>
      </w:pPr>
    </w:p>
    <w:p w:rsidR="000B3BC1" w:rsidRPr="008020DE" w:rsidRDefault="000B3BC1" w:rsidP="000B3BC1">
      <w:pPr>
        <w:spacing w:after="0" w:line="240" w:lineRule="auto"/>
        <w:ind w:left="-90" w:right="-360"/>
        <w:rPr>
          <w:rFonts w:ascii="Arial" w:hAnsi="Arial" w:cs="Arial"/>
          <w:b/>
          <w:color w:val="006600"/>
          <w:sz w:val="24"/>
          <w:szCs w:val="24"/>
          <w:u w:val="single"/>
        </w:rPr>
      </w:pPr>
      <w:r>
        <w:rPr>
          <w:rFonts w:ascii="Arial" w:hAnsi="Arial" w:cs="Arial"/>
          <w:b/>
          <w:sz w:val="24"/>
          <w:szCs w:val="24"/>
          <w:u w:val="single"/>
        </w:rPr>
        <w:t>C</w:t>
      </w:r>
      <w:r w:rsidRPr="008020DE">
        <w:rPr>
          <w:rFonts w:ascii="Arial" w:hAnsi="Arial" w:cs="Arial"/>
          <w:b/>
          <w:sz w:val="24"/>
          <w:szCs w:val="24"/>
          <w:u w:val="single"/>
        </w:rPr>
        <w:t>all to Order.  Additions or Changes to Agenda</w:t>
      </w:r>
    </w:p>
    <w:p w:rsidR="000B3BC1" w:rsidRDefault="000B3BC1" w:rsidP="000B3BC1">
      <w:pPr>
        <w:spacing w:after="0" w:line="240" w:lineRule="auto"/>
        <w:ind w:left="-90" w:right="-360"/>
        <w:rPr>
          <w:rFonts w:ascii="Arial" w:hAnsi="Arial" w:cs="Arial"/>
          <w:sz w:val="24"/>
          <w:szCs w:val="24"/>
        </w:rPr>
      </w:pPr>
      <w:r>
        <w:rPr>
          <w:rFonts w:ascii="Arial" w:hAnsi="Arial" w:cs="Arial"/>
          <w:sz w:val="24"/>
          <w:szCs w:val="24"/>
        </w:rPr>
        <w:t xml:space="preserve">Keith Bronson </w:t>
      </w:r>
      <w:r w:rsidRPr="00FD2446">
        <w:rPr>
          <w:rFonts w:ascii="Arial" w:hAnsi="Arial" w:cs="Arial"/>
          <w:sz w:val="24"/>
          <w:szCs w:val="24"/>
        </w:rPr>
        <w:t xml:space="preserve">called the </w:t>
      </w:r>
      <w:r>
        <w:rPr>
          <w:rFonts w:ascii="Arial" w:hAnsi="Arial" w:cs="Arial"/>
          <w:sz w:val="24"/>
          <w:szCs w:val="24"/>
        </w:rPr>
        <w:t xml:space="preserve">Special Joint Meeting with </w:t>
      </w:r>
      <w:r w:rsidR="00C525C8">
        <w:rPr>
          <w:rFonts w:ascii="Arial" w:hAnsi="Arial" w:cs="Arial"/>
          <w:sz w:val="24"/>
          <w:szCs w:val="24"/>
        </w:rPr>
        <w:t>the Sewer Commission</w:t>
      </w:r>
      <w:r w:rsidRPr="00FD2446">
        <w:rPr>
          <w:rFonts w:ascii="Arial" w:hAnsi="Arial" w:cs="Arial"/>
          <w:sz w:val="24"/>
          <w:szCs w:val="24"/>
        </w:rPr>
        <w:t xml:space="preserve"> to order at 7:</w:t>
      </w:r>
      <w:r w:rsidR="00113091">
        <w:rPr>
          <w:rFonts w:ascii="Arial" w:hAnsi="Arial" w:cs="Arial"/>
          <w:sz w:val="24"/>
          <w:szCs w:val="24"/>
        </w:rPr>
        <w:t>25</w:t>
      </w:r>
      <w:r w:rsidRPr="00FD2446">
        <w:rPr>
          <w:rFonts w:ascii="Arial" w:hAnsi="Arial" w:cs="Arial"/>
          <w:sz w:val="24"/>
          <w:szCs w:val="24"/>
        </w:rPr>
        <w:t xml:space="preserve">pm. </w:t>
      </w:r>
      <w:r>
        <w:rPr>
          <w:rFonts w:ascii="Arial" w:hAnsi="Arial" w:cs="Arial"/>
          <w:sz w:val="24"/>
          <w:szCs w:val="24"/>
        </w:rPr>
        <w:t>There was no additions or changes to the agenda.</w:t>
      </w:r>
    </w:p>
    <w:p w:rsidR="00A47554" w:rsidRDefault="00A47554" w:rsidP="000B3BC1">
      <w:pPr>
        <w:spacing w:after="0" w:line="240" w:lineRule="auto"/>
        <w:ind w:left="-90" w:right="-360"/>
        <w:rPr>
          <w:rFonts w:ascii="Arial" w:hAnsi="Arial" w:cs="Arial"/>
          <w:sz w:val="24"/>
          <w:szCs w:val="24"/>
        </w:rPr>
      </w:pPr>
    </w:p>
    <w:p w:rsidR="00A47554" w:rsidRDefault="00A47554" w:rsidP="00A47554">
      <w:pPr>
        <w:spacing w:after="0" w:line="240" w:lineRule="auto"/>
        <w:ind w:left="-90" w:right="-360"/>
        <w:rPr>
          <w:rFonts w:ascii="Arial" w:hAnsi="Arial" w:cs="Arial"/>
          <w:sz w:val="24"/>
          <w:szCs w:val="24"/>
        </w:rPr>
      </w:pPr>
      <w:r>
        <w:rPr>
          <w:rFonts w:ascii="Arial" w:hAnsi="Arial" w:cs="Arial"/>
          <w:sz w:val="24"/>
          <w:szCs w:val="24"/>
        </w:rPr>
        <w:t>Selectboard members present: Chair,</w:t>
      </w:r>
      <w:r w:rsidRPr="00A76C21">
        <w:rPr>
          <w:rFonts w:ascii="Arial" w:hAnsi="Arial" w:cs="Arial"/>
          <w:sz w:val="24"/>
          <w:szCs w:val="24"/>
        </w:rPr>
        <w:t xml:space="preserve"> </w:t>
      </w:r>
      <w:r>
        <w:rPr>
          <w:rFonts w:ascii="Arial" w:hAnsi="Arial" w:cs="Arial"/>
          <w:sz w:val="24"/>
          <w:szCs w:val="24"/>
        </w:rPr>
        <w:t>Keith Bronson; Vice Chair, Allan Twitchell; Members Greg Brown, Karl Twitchell and Robin Kingsley.</w:t>
      </w:r>
    </w:p>
    <w:p w:rsidR="0046076E" w:rsidRDefault="0046076E" w:rsidP="00A47554">
      <w:pPr>
        <w:spacing w:after="0" w:line="240" w:lineRule="auto"/>
        <w:ind w:left="-90" w:right="-360"/>
        <w:rPr>
          <w:rFonts w:ascii="Arial" w:hAnsi="Arial" w:cs="Arial"/>
          <w:sz w:val="24"/>
          <w:szCs w:val="24"/>
        </w:rPr>
      </w:pPr>
    </w:p>
    <w:p w:rsidR="00A47554" w:rsidRDefault="00A47554" w:rsidP="00A47554">
      <w:pPr>
        <w:spacing w:after="0" w:line="240" w:lineRule="auto"/>
        <w:ind w:left="-90" w:right="-360"/>
        <w:rPr>
          <w:rFonts w:ascii="Arial" w:hAnsi="Arial" w:cs="Arial"/>
          <w:sz w:val="24"/>
          <w:szCs w:val="24"/>
        </w:rPr>
      </w:pPr>
      <w:r>
        <w:rPr>
          <w:rFonts w:ascii="Arial" w:hAnsi="Arial" w:cs="Arial"/>
          <w:sz w:val="24"/>
          <w:szCs w:val="24"/>
        </w:rPr>
        <w:t>Sewer Commissioners present:</w:t>
      </w:r>
      <w:r w:rsidR="0046076E">
        <w:rPr>
          <w:rFonts w:ascii="Arial" w:hAnsi="Arial" w:cs="Arial"/>
          <w:sz w:val="24"/>
          <w:szCs w:val="24"/>
        </w:rPr>
        <w:t xml:space="preserve"> David Dumaine.</w:t>
      </w:r>
    </w:p>
    <w:p w:rsidR="0046076E" w:rsidRDefault="0046076E" w:rsidP="00A47554">
      <w:pPr>
        <w:spacing w:after="0" w:line="240" w:lineRule="auto"/>
        <w:ind w:left="-90" w:right="-360"/>
        <w:rPr>
          <w:rFonts w:ascii="Arial" w:hAnsi="Arial" w:cs="Arial"/>
          <w:sz w:val="24"/>
          <w:szCs w:val="24"/>
        </w:rPr>
      </w:pPr>
    </w:p>
    <w:p w:rsidR="0046076E" w:rsidRDefault="0046076E" w:rsidP="0046076E">
      <w:pPr>
        <w:spacing w:after="0" w:line="240" w:lineRule="auto"/>
        <w:ind w:left="-90" w:right="-360"/>
        <w:rPr>
          <w:rFonts w:ascii="Arial" w:hAnsi="Arial" w:cs="Arial"/>
          <w:sz w:val="24"/>
          <w:szCs w:val="24"/>
        </w:rPr>
      </w:pPr>
      <w:r>
        <w:rPr>
          <w:rFonts w:ascii="Arial" w:hAnsi="Arial" w:cs="Arial"/>
          <w:sz w:val="24"/>
          <w:szCs w:val="24"/>
        </w:rPr>
        <w:t xml:space="preserve">Others present: Gig Zboray, Selectboard Administrative Assistant; Dave </w:t>
      </w:r>
      <w:proofErr w:type="spellStart"/>
      <w:r>
        <w:rPr>
          <w:rFonts w:ascii="Arial" w:hAnsi="Arial" w:cs="Arial"/>
          <w:sz w:val="24"/>
          <w:szCs w:val="24"/>
        </w:rPr>
        <w:t>DiCantio</w:t>
      </w:r>
      <w:proofErr w:type="spellEnd"/>
      <w:r>
        <w:rPr>
          <w:rFonts w:ascii="Arial" w:hAnsi="Arial" w:cs="Arial"/>
          <w:sz w:val="24"/>
          <w:szCs w:val="24"/>
        </w:rPr>
        <w:t>, Chief Sewer Plant Operator; Mark Johnson, RCAP;</w:t>
      </w:r>
      <w:r w:rsidR="007C3B42">
        <w:rPr>
          <w:rFonts w:ascii="Arial" w:hAnsi="Arial" w:cs="Arial"/>
          <w:sz w:val="24"/>
          <w:szCs w:val="24"/>
        </w:rPr>
        <w:t xml:space="preserve"> M</w:t>
      </w:r>
      <w:r w:rsidR="00FB2186">
        <w:rPr>
          <w:rFonts w:ascii="Arial" w:hAnsi="Arial" w:cs="Arial"/>
          <w:sz w:val="24"/>
          <w:szCs w:val="24"/>
        </w:rPr>
        <w:t>arylee Putnam,</w:t>
      </w:r>
      <w:r w:rsidR="000E7AE4">
        <w:rPr>
          <w:rFonts w:ascii="Arial" w:hAnsi="Arial" w:cs="Arial"/>
          <w:sz w:val="24"/>
          <w:szCs w:val="24"/>
        </w:rPr>
        <w:t xml:space="preserve"> bookkeeper, Almira Aekus, Town Clerk</w:t>
      </w:r>
      <w:r>
        <w:rPr>
          <w:rFonts w:ascii="Arial" w:hAnsi="Arial" w:cs="Arial"/>
          <w:sz w:val="24"/>
          <w:szCs w:val="24"/>
        </w:rPr>
        <w:t>.</w:t>
      </w:r>
    </w:p>
    <w:p w:rsidR="0046076E" w:rsidRDefault="0046076E" w:rsidP="00A47554">
      <w:pPr>
        <w:spacing w:after="0" w:line="240" w:lineRule="auto"/>
        <w:ind w:left="-90" w:right="-360"/>
        <w:rPr>
          <w:rFonts w:ascii="Arial" w:hAnsi="Arial" w:cs="Arial"/>
          <w:sz w:val="24"/>
          <w:szCs w:val="24"/>
        </w:rPr>
      </w:pPr>
    </w:p>
    <w:p w:rsidR="00BC7418" w:rsidRDefault="00BC7418" w:rsidP="000B3BC1">
      <w:pPr>
        <w:spacing w:after="0" w:line="240" w:lineRule="auto"/>
        <w:ind w:left="-90" w:right="-360"/>
        <w:rPr>
          <w:rFonts w:ascii="Arial" w:hAnsi="Arial" w:cs="Arial"/>
          <w:b/>
          <w:sz w:val="24"/>
          <w:szCs w:val="24"/>
          <w:u w:val="single"/>
        </w:rPr>
      </w:pPr>
      <w:r>
        <w:rPr>
          <w:rFonts w:ascii="Arial" w:hAnsi="Arial" w:cs="Arial"/>
          <w:b/>
          <w:sz w:val="24"/>
          <w:szCs w:val="24"/>
          <w:u w:val="single"/>
        </w:rPr>
        <w:t>Joint meeting with Sewer Commission to discuss rate options</w:t>
      </w:r>
    </w:p>
    <w:p w:rsidR="0046076E" w:rsidRDefault="0046076E" w:rsidP="000B3BC1">
      <w:pPr>
        <w:spacing w:after="0" w:line="240" w:lineRule="auto"/>
        <w:ind w:left="-90" w:right="-360"/>
        <w:rPr>
          <w:rFonts w:ascii="Arial" w:hAnsi="Arial" w:cs="Arial"/>
          <w:b/>
          <w:sz w:val="24"/>
          <w:szCs w:val="24"/>
          <w:u w:val="single"/>
        </w:rPr>
      </w:pPr>
    </w:p>
    <w:p w:rsidR="0046076E" w:rsidRDefault="0046076E" w:rsidP="000B3BC1">
      <w:pPr>
        <w:spacing w:after="0" w:line="240" w:lineRule="auto"/>
        <w:ind w:left="-90" w:right="-360"/>
        <w:rPr>
          <w:rFonts w:ascii="Arial" w:hAnsi="Arial" w:cs="Arial"/>
          <w:sz w:val="24"/>
          <w:szCs w:val="24"/>
        </w:rPr>
      </w:pPr>
      <w:proofErr w:type="gramStart"/>
      <w:r>
        <w:rPr>
          <w:rFonts w:ascii="Arial" w:hAnsi="Arial" w:cs="Arial"/>
          <w:sz w:val="24"/>
          <w:szCs w:val="24"/>
        </w:rPr>
        <w:t>Mark Johnson of RCAP Solutions (Resour</w:t>
      </w:r>
      <w:r w:rsidR="000E7AE4">
        <w:rPr>
          <w:rFonts w:ascii="Arial" w:hAnsi="Arial" w:cs="Arial"/>
          <w:sz w:val="24"/>
          <w:szCs w:val="24"/>
        </w:rPr>
        <w:t xml:space="preserve">ces for Communities and People), a </w:t>
      </w:r>
      <w:proofErr w:type="spellStart"/>
      <w:r w:rsidR="000E7AE4">
        <w:rPr>
          <w:rFonts w:ascii="Arial" w:hAnsi="Arial" w:cs="Arial"/>
          <w:sz w:val="24"/>
          <w:szCs w:val="24"/>
        </w:rPr>
        <w:t>non profit</w:t>
      </w:r>
      <w:proofErr w:type="spellEnd"/>
      <w:r w:rsidR="000E7AE4">
        <w:rPr>
          <w:rFonts w:ascii="Arial" w:hAnsi="Arial" w:cs="Arial"/>
          <w:sz w:val="24"/>
          <w:szCs w:val="24"/>
        </w:rPr>
        <w:t xml:space="preserve"> organization</w:t>
      </w:r>
      <w:r w:rsidR="00FB2186">
        <w:rPr>
          <w:rFonts w:ascii="Arial" w:hAnsi="Arial" w:cs="Arial"/>
          <w:sz w:val="24"/>
          <w:szCs w:val="24"/>
        </w:rPr>
        <w:t xml:space="preserve"> funded by the US Government</w:t>
      </w:r>
      <w:r w:rsidR="000E7AE4">
        <w:rPr>
          <w:rFonts w:ascii="Arial" w:hAnsi="Arial" w:cs="Arial"/>
          <w:sz w:val="24"/>
          <w:szCs w:val="24"/>
        </w:rPr>
        <w:t>.</w:t>
      </w:r>
      <w:proofErr w:type="gramEnd"/>
      <w:r w:rsidR="000E7AE4">
        <w:rPr>
          <w:rFonts w:ascii="Arial" w:hAnsi="Arial" w:cs="Arial"/>
          <w:sz w:val="24"/>
          <w:szCs w:val="24"/>
        </w:rPr>
        <w:t xml:space="preserve"> They provide training and technical assistance to waste water treatment plants and operators.</w:t>
      </w:r>
      <w:r w:rsidR="00FB2186">
        <w:rPr>
          <w:rFonts w:ascii="Arial" w:hAnsi="Arial" w:cs="Arial"/>
          <w:sz w:val="24"/>
          <w:szCs w:val="24"/>
        </w:rPr>
        <w:t xml:space="preserve">  Dave </w:t>
      </w:r>
      <w:proofErr w:type="spellStart"/>
      <w:r w:rsidR="00FB2186">
        <w:rPr>
          <w:rFonts w:ascii="Arial" w:hAnsi="Arial" w:cs="Arial"/>
          <w:sz w:val="24"/>
          <w:szCs w:val="24"/>
        </w:rPr>
        <w:t>DiCantio</w:t>
      </w:r>
      <w:proofErr w:type="spellEnd"/>
      <w:r w:rsidR="00FB2186">
        <w:rPr>
          <w:rFonts w:ascii="Arial" w:hAnsi="Arial" w:cs="Arial"/>
          <w:sz w:val="24"/>
          <w:szCs w:val="24"/>
        </w:rPr>
        <w:t xml:space="preserve"> engaged RCAP to help with creating a fair and equitable rate structure for the sewer system creating a </w:t>
      </w:r>
      <w:r w:rsidR="00B75F98">
        <w:rPr>
          <w:rFonts w:ascii="Arial" w:hAnsi="Arial" w:cs="Arial"/>
          <w:sz w:val="24"/>
          <w:szCs w:val="24"/>
        </w:rPr>
        <w:t>budget</w:t>
      </w:r>
      <w:r w:rsidR="00FB2186">
        <w:rPr>
          <w:rFonts w:ascii="Arial" w:hAnsi="Arial" w:cs="Arial"/>
          <w:sz w:val="24"/>
          <w:szCs w:val="24"/>
        </w:rPr>
        <w:t xml:space="preserve"> that will </w:t>
      </w:r>
      <w:r w:rsidR="00B75F98">
        <w:rPr>
          <w:rFonts w:ascii="Arial" w:hAnsi="Arial" w:cs="Arial"/>
          <w:sz w:val="24"/>
          <w:szCs w:val="24"/>
        </w:rPr>
        <w:t>allow the growth of a Facilities Fund</w:t>
      </w:r>
      <w:r w:rsidR="00FB2186">
        <w:rPr>
          <w:rFonts w:ascii="Arial" w:hAnsi="Arial" w:cs="Arial"/>
          <w:sz w:val="24"/>
          <w:szCs w:val="24"/>
        </w:rPr>
        <w:t xml:space="preserve"> to help pay for repairs that will be needed in the future.</w:t>
      </w:r>
    </w:p>
    <w:p w:rsidR="000E7AE4" w:rsidRDefault="000E7AE4" w:rsidP="000B3BC1">
      <w:pPr>
        <w:spacing w:after="0" w:line="240" w:lineRule="auto"/>
        <w:ind w:left="-90" w:right="-360"/>
        <w:rPr>
          <w:rFonts w:ascii="Arial" w:hAnsi="Arial" w:cs="Arial"/>
          <w:sz w:val="24"/>
          <w:szCs w:val="24"/>
        </w:rPr>
      </w:pPr>
    </w:p>
    <w:p w:rsidR="000E7AE4" w:rsidRDefault="00781244" w:rsidP="000B3BC1">
      <w:pPr>
        <w:spacing w:after="0" w:line="240" w:lineRule="auto"/>
        <w:ind w:left="-90" w:right="-360"/>
        <w:rPr>
          <w:rFonts w:ascii="Arial" w:hAnsi="Arial" w:cs="Arial"/>
          <w:sz w:val="24"/>
          <w:szCs w:val="24"/>
        </w:rPr>
      </w:pPr>
      <w:r>
        <w:rPr>
          <w:rFonts w:ascii="Arial" w:hAnsi="Arial" w:cs="Arial"/>
          <w:sz w:val="24"/>
          <w:szCs w:val="24"/>
        </w:rPr>
        <w:t>Currently approximately</w:t>
      </w:r>
      <w:r w:rsidR="000E7AE4">
        <w:rPr>
          <w:rFonts w:ascii="Arial" w:hAnsi="Arial" w:cs="Arial"/>
          <w:sz w:val="24"/>
          <w:szCs w:val="24"/>
        </w:rPr>
        <w:t xml:space="preserve"> </w:t>
      </w:r>
      <w:r w:rsidR="004235AF">
        <w:rPr>
          <w:rFonts w:ascii="Arial" w:hAnsi="Arial" w:cs="Arial"/>
          <w:sz w:val="24"/>
          <w:szCs w:val="24"/>
        </w:rPr>
        <w:t>one third</w:t>
      </w:r>
      <w:r w:rsidR="000E7AE4">
        <w:rPr>
          <w:rFonts w:ascii="Arial" w:hAnsi="Arial" w:cs="Arial"/>
          <w:sz w:val="24"/>
          <w:szCs w:val="24"/>
        </w:rPr>
        <w:t xml:space="preserve"> of the accounts are being averaged or estimated because the meters don’t work.</w:t>
      </w:r>
      <w:r w:rsidR="00B75F98">
        <w:rPr>
          <w:rFonts w:ascii="Arial" w:hAnsi="Arial" w:cs="Arial"/>
          <w:sz w:val="24"/>
          <w:szCs w:val="24"/>
        </w:rPr>
        <w:t xml:space="preserve"> Mr. Johnson began working on a rate study to find what is fair, equitable and affordable based on median income of the community based on industry standards.  He has three rate structure options in his draft report right now.  1 – don’t change anything, 2 – flat rate only, 3 – create two classes of users – residential and non-residential.  With option 3 the residential users would have a flat rate (no meters necessary) and non-residential users would have a combination of flat rate and </w:t>
      </w:r>
      <w:r w:rsidR="004235AF">
        <w:rPr>
          <w:rFonts w:ascii="Arial" w:hAnsi="Arial" w:cs="Arial"/>
          <w:sz w:val="24"/>
          <w:szCs w:val="24"/>
        </w:rPr>
        <w:t>volumetric</w:t>
      </w:r>
      <w:r w:rsidR="00B75F98">
        <w:rPr>
          <w:rFonts w:ascii="Arial" w:hAnsi="Arial" w:cs="Arial"/>
          <w:sz w:val="24"/>
          <w:szCs w:val="24"/>
        </w:rPr>
        <w:t xml:space="preserve"> fees.  </w:t>
      </w:r>
      <w:r>
        <w:rPr>
          <w:rFonts w:ascii="Arial" w:hAnsi="Arial" w:cs="Arial"/>
          <w:sz w:val="24"/>
          <w:szCs w:val="24"/>
        </w:rPr>
        <w:t>Mr. Johnson</w:t>
      </w:r>
      <w:r w:rsidR="00B75F98">
        <w:rPr>
          <w:rFonts w:ascii="Arial" w:hAnsi="Arial" w:cs="Arial"/>
          <w:sz w:val="24"/>
          <w:szCs w:val="24"/>
        </w:rPr>
        <w:t xml:space="preserve"> feels option 3 is the fairest.  He explained it as a capacity to serve, just like </w:t>
      </w:r>
      <w:r>
        <w:rPr>
          <w:rFonts w:ascii="Arial" w:hAnsi="Arial" w:cs="Arial"/>
          <w:sz w:val="24"/>
          <w:szCs w:val="24"/>
        </w:rPr>
        <w:t>a</w:t>
      </w:r>
      <w:r w:rsidR="00B75F98">
        <w:rPr>
          <w:rFonts w:ascii="Arial" w:hAnsi="Arial" w:cs="Arial"/>
          <w:sz w:val="24"/>
          <w:szCs w:val="24"/>
        </w:rPr>
        <w:t xml:space="preserve"> Fire Department, everyone helps pay for fire protection whether they use the service or not, it should be available.</w:t>
      </w:r>
    </w:p>
    <w:p w:rsidR="004235AF" w:rsidRDefault="004235AF" w:rsidP="000B3BC1">
      <w:pPr>
        <w:spacing w:after="0" w:line="240" w:lineRule="auto"/>
        <w:ind w:left="-90" w:right="-360"/>
        <w:rPr>
          <w:rFonts w:ascii="Arial" w:hAnsi="Arial" w:cs="Arial"/>
          <w:sz w:val="24"/>
          <w:szCs w:val="24"/>
        </w:rPr>
      </w:pPr>
    </w:p>
    <w:p w:rsidR="004235AF" w:rsidRDefault="004235AF" w:rsidP="000B3BC1">
      <w:pPr>
        <w:spacing w:after="0" w:line="240" w:lineRule="auto"/>
        <w:ind w:left="-90" w:right="-360"/>
        <w:rPr>
          <w:rFonts w:ascii="Arial" w:hAnsi="Arial" w:cs="Arial"/>
          <w:sz w:val="24"/>
          <w:szCs w:val="24"/>
        </w:rPr>
      </w:pPr>
      <w:r>
        <w:rPr>
          <w:rFonts w:ascii="Arial" w:hAnsi="Arial" w:cs="Arial"/>
          <w:sz w:val="24"/>
          <w:szCs w:val="24"/>
        </w:rPr>
        <w:lastRenderedPageBreak/>
        <w:t xml:space="preserve">Dave </w:t>
      </w:r>
      <w:proofErr w:type="spellStart"/>
      <w:r>
        <w:rPr>
          <w:rFonts w:ascii="Arial" w:hAnsi="Arial" w:cs="Arial"/>
          <w:sz w:val="24"/>
          <w:szCs w:val="24"/>
        </w:rPr>
        <w:t>DiCantio</w:t>
      </w:r>
      <w:proofErr w:type="spellEnd"/>
      <w:r>
        <w:rPr>
          <w:rFonts w:ascii="Arial" w:hAnsi="Arial" w:cs="Arial"/>
          <w:sz w:val="24"/>
          <w:szCs w:val="24"/>
        </w:rPr>
        <w:t xml:space="preserve"> is working with an engineer to create an Asset Management </w:t>
      </w:r>
      <w:r w:rsidR="00C92803">
        <w:rPr>
          <w:rFonts w:ascii="Arial" w:hAnsi="Arial" w:cs="Arial"/>
          <w:sz w:val="24"/>
          <w:szCs w:val="24"/>
        </w:rPr>
        <w:t>Plan</w:t>
      </w:r>
      <w:r>
        <w:rPr>
          <w:rFonts w:ascii="Arial" w:hAnsi="Arial" w:cs="Arial"/>
          <w:sz w:val="24"/>
          <w:szCs w:val="24"/>
        </w:rPr>
        <w:t xml:space="preserve"> that will provide detail of what equipment needs repair/replacement, the cost and the time frame.  When that report is finalized it will help to create a proper budget (revenue requirements) and then a rate system change can be implemented.</w:t>
      </w:r>
      <w:r w:rsidR="00C92803" w:rsidRPr="00C92803">
        <w:rPr>
          <w:rFonts w:ascii="Arial" w:hAnsi="Arial" w:cs="Arial"/>
          <w:sz w:val="24"/>
          <w:szCs w:val="24"/>
        </w:rPr>
        <w:t xml:space="preserve"> </w:t>
      </w:r>
      <w:r w:rsidR="00C92803">
        <w:rPr>
          <w:rFonts w:ascii="Arial" w:hAnsi="Arial" w:cs="Arial"/>
          <w:sz w:val="24"/>
          <w:szCs w:val="24"/>
        </w:rPr>
        <w:t xml:space="preserve">After much discussion is was decided that no changes in the rate structure should be made now.  </w:t>
      </w:r>
    </w:p>
    <w:p w:rsidR="0046076E" w:rsidRDefault="0046076E" w:rsidP="000B3BC1">
      <w:pPr>
        <w:spacing w:after="0" w:line="240" w:lineRule="auto"/>
        <w:ind w:left="-90" w:right="-360"/>
        <w:rPr>
          <w:rFonts w:ascii="Arial" w:hAnsi="Arial" w:cs="Arial"/>
          <w:sz w:val="24"/>
          <w:szCs w:val="24"/>
        </w:rPr>
      </w:pPr>
    </w:p>
    <w:p w:rsidR="0046076E" w:rsidRDefault="00E84402" w:rsidP="000B3BC1">
      <w:pPr>
        <w:spacing w:after="0" w:line="240" w:lineRule="auto"/>
        <w:ind w:left="-90" w:right="-360"/>
        <w:rPr>
          <w:rFonts w:ascii="Arial" w:hAnsi="Arial" w:cs="Arial"/>
          <w:sz w:val="24"/>
          <w:szCs w:val="24"/>
        </w:rPr>
      </w:pPr>
      <w:r>
        <w:rPr>
          <w:rFonts w:ascii="Arial" w:hAnsi="Arial" w:cs="Arial"/>
          <w:b/>
          <w:sz w:val="24"/>
          <w:szCs w:val="24"/>
          <w:u w:val="single"/>
        </w:rPr>
        <w:t>Other Business/Administrative Assistant – as needed</w:t>
      </w:r>
    </w:p>
    <w:p w:rsidR="00636DF8" w:rsidRPr="00FB2186" w:rsidRDefault="00636DF8" w:rsidP="000B3BC1">
      <w:pPr>
        <w:spacing w:after="0" w:line="240" w:lineRule="auto"/>
        <w:ind w:left="-90" w:right="-360"/>
        <w:rPr>
          <w:rFonts w:ascii="Arial" w:hAnsi="Arial" w:cs="Arial"/>
          <w:b/>
          <w:sz w:val="24"/>
          <w:szCs w:val="24"/>
        </w:rPr>
      </w:pPr>
      <w:r w:rsidRPr="00FB2186">
        <w:rPr>
          <w:rFonts w:ascii="Arial" w:hAnsi="Arial" w:cs="Arial"/>
          <w:b/>
          <w:sz w:val="24"/>
          <w:szCs w:val="24"/>
        </w:rPr>
        <w:t>A motion was made by Greg Brown to authorize Keith Bronson to sign the Termination Agreement</w:t>
      </w:r>
      <w:r w:rsidR="00C92803">
        <w:rPr>
          <w:rFonts w:ascii="Arial" w:hAnsi="Arial" w:cs="Arial"/>
          <w:b/>
          <w:sz w:val="24"/>
          <w:szCs w:val="24"/>
        </w:rPr>
        <w:t xml:space="preserve"> with WSWMD</w:t>
      </w:r>
      <w:r w:rsidRPr="00FB2186">
        <w:rPr>
          <w:rFonts w:ascii="Arial" w:hAnsi="Arial" w:cs="Arial"/>
          <w:b/>
          <w:sz w:val="24"/>
          <w:szCs w:val="24"/>
        </w:rPr>
        <w:t>, seconded by Allan Twitchell, all in favor</w:t>
      </w:r>
      <w:r w:rsidR="00C92803">
        <w:rPr>
          <w:rFonts w:ascii="Arial" w:hAnsi="Arial" w:cs="Arial"/>
          <w:b/>
          <w:sz w:val="24"/>
          <w:szCs w:val="24"/>
        </w:rPr>
        <w:t>.</w:t>
      </w:r>
    </w:p>
    <w:p w:rsidR="0046076E" w:rsidRDefault="0046076E" w:rsidP="000B3BC1">
      <w:pPr>
        <w:spacing w:after="0" w:line="240" w:lineRule="auto"/>
        <w:ind w:left="-90" w:right="-360"/>
        <w:rPr>
          <w:rFonts w:ascii="Arial" w:hAnsi="Arial" w:cs="Arial"/>
          <w:sz w:val="24"/>
          <w:szCs w:val="24"/>
        </w:rPr>
      </w:pPr>
    </w:p>
    <w:p w:rsidR="0046076E" w:rsidRPr="00923843" w:rsidRDefault="0046076E" w:rsidP="0046076E">
      <w:pPr>
        <w:pStyle w:val="ListParagraph"/>
        <w:spacing w:after="0" w:line="240" w:lineRule="auto"/>
        <w:ind w:left="-90" w:right="-360"/>
        <w:rPr>
          <w:rFonts w:ascii="Arial" w:hAnsi="Arial" w:cs="Arial"/>
          <w:b/>
          <w:sz w:val="24"/>
          <w:szCs w:val="24"/>
          <w:u w:val="single"/>
        </w:rPr>
      </w:pPr>
      <w:r w:rsidRPr="00923843">
        <w:rPr>
          <w:rFonts w:ascii="Arial" w:hAnsi="Arial" w:cs="Arial"/>
          <w:b/>
          <w:sz w:val="24"/>
          <w:szCs w:val="24"/>
          <w:u w:val="single"/>
        </w:rPr>
        <w:t>Adjourn</w:t>
      </w:r>
    </w:p>
    <w:p w:rsidR="0046076E" w:rsidRDefault="0046076E" w:rsidP="0046076E">
      <w:pPr>
        <w:spacing w:after="0" w:line="240" w:lineRule="auto"/>
        <w:ind w:left="-90" w:right="-360"/>
        <w:rPr>
          <w:rFonts w:ascii="Arial" w:hAnsi="Arial" w:cs="Arial"/>
          <w:b/>
          <w:sz w:val="24"/>
          <w:szCs w:val="24"/>
        </w:rPr>
      </w:pPr>
      <w:r>
        <w:rPr>
          <w:rFonts w:ascii="Arial" w:hAnsi="Arial" w:cs="Arial"/>
          <w:b/>
          <w:sz w:val="24"/>
          <w:szCs w:val="24"/>
        </w:rPr>
        <w:t xml:space="preserve">A motion to adjourn the Joint Meeting was made by </w:t>
      </w:r>
      <w:r w:rsidR="00636DF8">
        <w:rPr>
          <w:rFonts w:ascii="Arial" w:hAnsi="Arial" w:cs="Arial"/>
          <w:b/>
          <w:sz w:val="24"/>
          <w:szCs w:val="24"/>
        </w:rPr>
        <w:t>Greg Brown</w:t>
      </w:r>
      <w:r>
        <w:rPr>
          <w:rFonts w:ascii="Arial" w:hAnsi="Arial" w:cs="Arial"/>
          <w:b/>
          <w:sz w:val="24"/>
          <w:szCs w:val="24"/>
        </w:rPr>
        <w:t>, seconded by Karl Twitchell, all in favor.</w:t>
      </w:r>
    </w:p>
    <w:p w:rsidR="0046076E" w:rsidRPr="00673AC2" w:rsidRDefault="0046076E" w:rsidP="0046076E">
      <w:pPr>
        <w:spacing w:after="0" w:line="240" w:lineRule="auto"/>
        <w:ind w:left="-90" w:right="-360"/>
        <w:rPr>
          <w:rFonts w:ascii="Arial" w:hAnsi="Arial" w:cs="Arial"/>
          <w:sz w:val="24"/>
          <w:szCs w:val="24"/>
        </w:rPr>
      </w:pPr>
    </w:p>
    <w:p w:rsidR="0046076E" w:rsidRPr="0046076E" w:rsidRDefault="0046076E" w:rsidP="0046076E">
      <w:pPr>
        <w:spacing w:after="0" w:line="240" w:lineRule="auto"/>
        <w:ind w:left="-90" w:right="-360"/>
        <w:rPr>
          <w:rFonts w:ascii="Arial" w:hAnsi="Arial" w:cs="Arial"/>
          <w:sz w:val="24"/>
          <w:szCs w:val="24"/>
        </w:rPr>
      </w:pPr>
      <w:r>
        <w:rPr>
          <w:rFonts w:ascii="Arial" w:hAnsi="Arial" w:cs="Arial"/>
          <w:sz w:val="24"/>
          <w:szCs w:val="24"/>
        </w:rPr>
        <w:t>Keith Bronson adjourned the Joint M</w:t>
      </w:r>
      <w:r w:rsidRPr="00652203">
        <w:rPr>
          <w:rFonts w:ascii="Arial" w:hAnsi="Arial" w:cs="Arial"/>
          <w:sz w:val="24"/>
          <w:szCs w:val="24"/>
        </w:rPr>
        <w:t>eeting</w:t>
      </w:r>
      <w:r>
        <w:rPr>
          <w:rFonts w:ascii="Arial" w:hAnsi="Arial" w:cs="Arial"/>
          <w:sz w:val="24"/>
          <w:szCs w:val="24"/>
        </w:rPr>
        <w:t xml:space="preserve"> at </w:t>
      </w:r>
      <w:r w:rsidR="00636DF8">
        <w:rPr>
          <w:rFonts w:ascii="Arial" w:hAnsi="Arial" w:cs="Arial"/>
          <w:sz w:val="24"/>
          <w:szCs w:val="24"/>
        </w:rPr>
        <w:t>8:16</w:t>
      </w:r>
      <w:r>
        <w:rPr>
          <w:rFonts w:ascii="Arial" w:hAnsi="Arial" w:cs="Arial"/>
          <w:sz w:val="24"/>
          <w:szCs w:val="24"/>
        </w:rPr>
        <w:t>pm</w:t>
      </w:r>
      <w:r w:rsidRPr="00652203">
        <w:rPr>
          <w:rFonts w:ascii="Arial" w:hAnsi="Arial" w:cs="Arial"/>
          <w:sz w:val="24"/>
          <w:szCs w:val="24"/>
        </w:rPr>
        <w:t>.</w:t>
      </w:r>
    </w:p>
    <w:p w:rsidR="008C7AF1" w:rsidRDefault="008C7AF1" w:rsidP="008C7AF1">
      <w:pPr>
        <w:spacing w:after="0" w:line="240" w:lineRule="auto"/>
        <w:ind w:left="-90" w:right="-360"/>
        <w:rPr>
          <w:rFonts w:ascii="Arial" w:hAnsi="Arial" w:cs="Arial"/>
          <w:sz w:val="24"/>
          <w:szCs w:val="24"/>
        </w:rPr>
      </w:pPr>
    </w:p>
    <w:p w:rsidR="001A33C8" w:rsidRDefault="001A33C8" w:rsidP="008C7AF1">
      <w:pPr>
        <w:spacing w:after="0" w:line="240" w:lineRule="auto"/>
        <w:ind w:left="-90" w:right="-360"/>
        <w:rPr>
          <w:rFonts w:ascii="Arial" w:hAnsi="Arial" w:cs="Arial"/>
          <w:sz w:val="24"/>
          <w:szCs w:val="24"/>
        </w:rPr>
      </w:pPr>
    </w:p>
    <w:p w:rsidR="004C14E2" w:rsidRDefault="00650CDD" w:rsidP="008C7AF1">
      <w:pPr>
        <w:spacing w:after="0" w:line="240" w:lineRule="auto"/>
        <w:ind w:left="-90" w:right="-360"/>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p>
    <w:p w:rsidR="00C7051A" w:rsidRDefault="00650CDD" w:rsidP="008C7AF1">
      <w:pPr>
        <w:spacing w:after="0" w:line="240" w:lineRule="auto"/>
        <w:ind w:left="-90" w:right="-360"/>
        <w:rPr>
          <w:rFonts w:ascii="Arial" w:hAnsi="Arial" w:cs="Arial"/>
          <w:sz w:val="24"/>
          <w:szCs w:val="24"/>
        </w:rPr>
      </w:pPr>
      <w:r>
        <w:rPr>
          <w:rFonts w:ascii="Arial" w:hAnsi="Arial" w:cs="Arial"/>
          <w:sz w:val="24"/>
          <w:szCs w:val="24"/>
        </w:rPr>
        <w:t>~Gig Zboray</w:t>
      </w:r>
    </w:p>
    <w:p w:rsidR="004D3256" w:rsidRDefault="004D3256" w:rsidP="008C7AF1">
      <w:pPr>
        <w:spacing w:after="0" w:line="240" w:lineRule="auto"/>
        <w:ind w:left="-90" w:right="-360"/>
        <w:rPr>
          <w:rFonts w:ascii="Arial" w:hAnsi="Arial" w:cs="Arial"/>
          <w:sz w:val="24"/>
          <w:szCs w:val="24"/>
        </w:rPr>
      </w:pPr>
    </w:p>
    <w:sectPr w:rsidR="004D3256" w:rsidSect="00A22B0D">
      <w:pgSz w:w="12240" w:h="15840"/>
      <w:pgMar w:top="1440" w:right="1440" w:bottom="72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001186C"/>
    <w:multiLevelType w:val="hybridMultilevel"/>
    <w:tmpl w:val="16DEC30E"/>
    <w:lvl w:ilvl="0" w:tplc="81703B32">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45267B1B"/>
    <w:multiLevelType w:val="hybridMultilevel"/>
    <w:tmpl w:val="3FBEE87A"/>
    <w:lvl w:ilvl="0" w:tplc="A288D2AA">
      <w:start w:val="1"/>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54102B5E"/>
    <w:multiLevelType w:val="hybridMultilevel"/>
    <w:tmpl w:val="FB20A07A"/>
    <w:lvl w:ilvl="0" w:tplc="803CE53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7112B4"/>
    <w:multiLevelType w:val="hybridMultilevel"/>
    <w:tmpl w:val="E0747112"/>
    <w:lvl w:ilvl="0" w:tplc="2200A07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nsid w:val="6FCC322B"/>
    <w:multiLevelType w:val="hybridMultilevel"/>
    <w:tmpl w:val="6ADAA9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12"/>
  </w:num>
  <w:num w:numId="2">
    <w:abstractNumId w:val="9"/>
  </w:num>
  <w:num w:numId="3">
    <w:abstractNumId w:val="6"/>
  </w:num>
  <w:num w:numId="4">
    <w:abstractNumId w:val="3"/>
  </w:num>
  <w:num w:numId="5">
    <w:abstractNumId w:val="1"/>
  </w:num>
  <w:num w:numId="6">
    <w:abstractNumId w:val="7"/>
  </w:num>
  <w:num w:numId="7">
    <w:abstractNumId w:val="10"/>
  </w:num>
  <w:num w:numId="8">
    <w:abstractNumId w:val="4"/>
  </w:num>
  <w:num w:numId="9">
    <w:abstractNumId w:val="0"/>
  </w:num>
  <w:num w:numId="10">
    <w:abstractNumId w:val="5"/>
  </w:num>
  <w:num w:numId="11">
    <w:abstractNumId w:val="15"/>
  </w:num>
  <w:num w:numId="12">
    <w:abstractNumId w:val="13"/>
  </w:num>
  <w:num w:numId="13">
    <w:abstractNumId w:val="11"/>
  </w:num>
  <w:num w:numId="14">
    <w:abstractNumId w:val="8"/>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activeWritingStyle w:appName="MSWord" w:lang="en-US" w:vendorID="64" w:dllVersion="131078" w:nlCheck="1" w:checkStyle="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9B"/>
    <w:rsid w:val="00001E01"/>
    <w:rsid w:val="00013B13"/>
    <w:rsid w:val="00016D4E"/>
    <w:rsid w:val="00016F77"/>
    <w:rsid w:val="00017C16"/>
    <w:rsid w:val="000227EC"/>
    <w:rsid w:val="0003031B"/>
    <w:rsid w:val="000306FD"/>
    <w:rsid w:val="00030832"/>
    <w:rsid w:val="00032CB3"/>
    <w:rsid w:val="00033493"/>
    <w:rsid w:val="00040DE3"/>
    <w:rsid w:val="0004408F"/>
    <w:rsid w:val="00045020"/>
    <w:rsid w:val="00045966"/>
    <w:rsid w:val="000500B8"/>
    <w:rsid w:val="000529D9"/>
    <w:rsid w:val="00054EC2"/>
    <w:rsid w:val="00061B7C"/>
    <w:rsid w:val="00061F9C"/>
    <w:rsid w:val="0006505F"/>
    <w:rsid w:val="00066647"/>
    <w:rsid w:val="00066A08"/>
    <w:rsid w:val="0007008D"/>
    <w:rsid w:val="000701CE"/>
    <w:rsid w:val="00074C45"/>
    <w:rsid w:val="00075DB6"/>
    <w:rsid w:val="000909E6"/>
    <w:rsid w:val="00093ED9"/>
    <w:rsid w:val="00094025"/>
    <w:rsid w:val="000940EA"/>
    <w:rsid w:val="0009633C"/>
    <w:rsid w:val="0009781A"/>
    <w:rsid w:val="00097FE5"/>
    <w:rsid w:val="000A1B82"/>
    <w:rsid w:val="000A2785"/>
    <w:rsid w:val="000A432F"/>
    <w:rsid w:val="000B3959"/>
    <w:rsid w:val="000B3BC1"/>
    <w:rsid w:val="000B502D"/>
    <w:rsid w:val="000B757D"/>
    <w:rsid w:val="000C5153"/>
    <w:rsid w:val="000C5871"/>
    <w:rsid w:val="000D002F"/>
    <w:rsid w:val="000D7AB6"/>
    <w:rsid w:val="000E2D41"/>
    <w:rsid w:val="000E689B"/>
    <w:rsid w:val="000E68F9"/>
    <w:rsid w:val="000E79A7"/>
    <w:rsid w:val="000E7AE4"/>
    <w:rsid w:val="000F2EDE"/>
    <w:rsid w:val="000F3CD6"/>
    <w:rsid w:val="000F4CFA"/>
    <w:rsid w:val="000F539D"/>
    <w:rsid w:val="00100734"/>
    <w:rsid w:val="00110029"/>
    <w:rsid w:val="00112A52"/>
    <w:rsid w:val="00113091"/>
    <w:rsid w:val="001152CF"/>
    <w:rsid w:val="001240EA"/>
    <w:rsid w:val="001311E1"/>
    <w:rsid w:val="001316A8"/>
    <w:rsid w:val="00131A6B"/>
    <w:rsid w:val="001323AE"/>
    <w:rsid w:val="00132B96"/>
    <w:rsid w:val="00136C5D"/>
    <w:rsid w:val="0014510C"/>
    <w:rsid w:val="00152703"/>
    <w:rsid w:val="0015472A"/>
    <w:rsid w:val="00154CBC"/>
    <w:rsid w:val="00155C3A"/>
    <w:rsid w:val="0015646B"/>
    <w:rsid w:val="00156D74"/>
    <w:rsid w:val="00162A01"/>
    <w:rsid w:val="0016301D"/>
    <w:rsid w:val="001638E6"/>
    <w:rsid w:val="001643BB"/>
    <w:rsid w:val="001656A9"/>
    <w:rsid w:val="00170C92"/>
    <w:rsid w:val="001715A9"/>
    <w:rsid w:val="00171A06"/>
    <w:rsid w:val="00174B77"/>
    <w:rsid w:val="00186FBF"/>
    <w:rsid w:val="001915D2"/>
    <w:rsid w:val="001919B3"/>
    <w:rsid w:val="001A0333"/>
    <w:rsid w:val="001A33C8"/>
    <w:rsid w:val="001A6314"/>
    <w:rsid w:val="001A76D6"/>
    <w:rsid w:val="001B530C"/>
    <w:rsid w:val="001C0246"/>
    <w:rsid w:val="001C2BAB"/>
    <w:rsid w:val="001C46A4"/>
    <w:rsid w:val="001C50A2"/>
    <w:rsid w:val="001C7CF8"/>
    <w:rsid w:val="001D0332"/>
    <w:rsid w:val="001D3E6B"/>
    <w:rsid w:val="001D7A56"/>
    <w:rsid w:val="001E0481"/>
    <w:rsid w:val="001E1969"/>
    <w:rsid w:val="001E1DE7"/>
    <w:rsid w:val="001E5E03"/>
    <w:rsid w:val="001F17F8"/>
    <w:rsid w:val="001F19E3"/>
    <w:rsid w:val="001F275F"/>
    <w:rsid w:val="001F3571"/>
    <w:rsid w:val="001F5996"/>
    <w:rsid w:val="00200DA2"/>
    <w:rsid w:val="00201E13"/>
    <w:rsid w:val="00204650"/>
    <w:rsid w:val="00206D1F"/>
    <w:rsid w:val="00212091"/>
    <w:rsid w:val="002136E1"/>
    <w:rsid w:val="00213F0F"/>
    <w:rsid w:val="00217175"/>
    <w:rsid w:val="00217EC6"/>
    <w:rsid w:val="002222A4"/>
    <w:rsid w:val="00224898"/>
    <w:rsid w:val="00225FD2"/>
    <w:rsid w:val="002265E8"/>
    <w:rsid w:val="002267CF"/>
    <w:rsid w:val="00227FA1"/>
    <w:rsid w:val="0023225A"/>
    <w:rsid w:val="002332BC"/>
    <w:rsid w:val="00234337"/>
    <w:rsid w:val="00236387"/>
    <w:rsid w:val="002368C5"/>
    <w:rsid w:val="00237694"/>
    <w:rsid w:val="002418B6"/>
    <w:rsid w:val="0024393A"/>
    <w:rsid w:val="00243943"/>
    <w:rsid w:val="002440E5"/>
    <w:rsid w:val="002441AF"/>
    <w:rsid w:val="00245874"/>
    <w:rsid w:val="00246A1D"/>
    <w:rsid w:val="00247B81"/>
    <w:rsid w:val="00250904"/>
    <w:rsid w:val="002528F2"/>
    <w:rsid w:val="00256D16"/>
    <w:rsid w:val="0026172D"/>
    <w:rsid w:val="00267765"/>
    <w:rsid w:val="00267B83"/>
    <w:rsid w:val="002704CE"/>
    <w:rsid w:val="002767C0"/>
    <w:rsid w:val="0029245C"/>
    <w:rsid w:val="002929F9"/>
    <w:rsid w:val="0029460B"/>
    <w:rsid w:val="002970D7"/>
    <w:rsid w:val="002A42DA"/>
    <w:rsid w:val="002A52E1"/>
    <w:rsid w:val="002B01BD"/>
    <w:rsid w:val="002B09D8"/>
    <w:rsid w:val="002B5753"/>
    <w:rsid w:val="002B7959"/>
    <w:rsid w:val="002B7CCD"/>
    <w:rsid w:val="002C43A6"/>
    <w:rsid w:val="002C6B80"/>
    <w:rsid w:val="002D0088"/>
    <w:rsid w:val="002D3F89"/>
    <w:rsid w:val="002D6B08"/>
    <w:rsid w:val="002D7C51"/>
    <w:rsid w:val="002D7DE8"/>
    <w:rsid w:val="002E2A0F"/>
    <w:rsid w:val="002E317E"/>
    <w:rsid w:val="002E5D8A"/>
    <w:rsid w:val="002F0977"/>
    <w:rsid w:val="002F25A3"/>
    <w:rsid w:val="003007FB"/>
    <w:rsid w:val="00300AFF"/>
    <w:rsid w:val="00307686"/>
    <w:rsid w:val="00307DD9"/>
    <w:rsid w:val="00311A1D"/>
    <w:rsid w:val="00315AC1"/>
    <w:rsid w:val="00321C1A"/>
    <w:rsid w:val="00324584"/>
    <w:rsid w:val="00327A7E"/>
    <w:rsid w:val="0033520B"/>
    <w:rsid w:val="003368A8"/>
    <w:rsid w:val="00344BDF"/>
    <w:rsid w:val="003478D1"/>
    <w:rsid w:val="0035129C"/>
    <w:rsid w:val="003525A3"/>
    <w:rsid w:val="00354E08"/>
    <w:rsid w:val="003601FF"/>
    <w:rsid w:val="00360F5A"/>
    <w:rsid w:val="003637A1"/>
    <w:rsid w:val="00365AD7"/>
    <w:rsid w:val="00367CF9"/>
    <w:rsid w:val="0037172C"/>
    <w:rsid w:val="0037194C"/>
    <w:rsid w:val="00371E7F"/>
    <w:rsid w:val="00374487"/>
    <w:rsid w:val="00374766"/>
    <w:rsid w:val="00377323"/>
    <w:rsid w:val="00377F9F"/>
    <w:rsid w:val="003807F5"/>
    <w:rsid w:val="00383567"/>
    <w:rsid w:val="00383E96"/>
    <w:rsid w:val="003863F6"/>
    <w:rsid w:val="00390B3C"/>
    <w:rsid w:val="00394450"/>
    <w:rsid w:val="00395032"/>
    <w:rsid w:val="003A11D7"/>
    <w:rsid w:val="003A4836"/>
    <w:rsid w:val="003B0F2C"/>
    <w:rsid w:val="003B3D68"/>
    <w:rsid w:val="003B3E13"/>
    <w:rsid w:val="003C74FE"/>
    <w:rsid w:val="003E0319"/>
    <w:rsid w:val="003E5DA6"/>
    <w:rsid w:val="003E76BF"/>
    <w:rsid w:val="003E7A63"/>
    <w:rsid w:val="003F0324"/>
    <w:rsid w:val="003F6361"/>
    <w:rsid w:val="00400201"/>
    <w:rsid w:val="00402589"/>
    <w:rsid w:val="004044F3"/>
    <w:rsid w:val="0041149D"/>
    <w:rsid w:val="004169CC"/>
    <w:rsid w:val="004170BF"/>
    <w:rsid w:val="004235AF"/>
    <w:rsid w:val="004244E8"/>
    <w:rsid w:val="00425D4F"/>
    <w:rsid w:val="004271C4"/>
    <w:rsid w:val="004277DA"/>
    <w:rsid w:val="0043341C"/>
    <w:rsid w:val="00442923"/>
    <w:rsid w:val="00451197"/>
    <w:rsid w:val="00452B4E"/>
    <w:rsid w:val="00455757"/>
    <w:rsid w:val="00456178"/>
    <w:rsid w:val="00460635"/>
    <w:rsid w:val="0046076E"/>
    <w:rsid w:val="004644BE"/>
    <w:rsid w:val="004832D4"/>
    <w:rsid w:val="004835E4"/>
    <w:rsid w:val="00483649"/>
    <w:rsid w:val="00487B62"/>
    <w:rsid w:val="00492864"/>
    <w:rsid w:val="004960D5"/>
    <w:rsid w:val="004A2C94"/>
    <w:rsid w:val="004A3EF4"/>
    <w:rsid w:val="004A4F0E"/>
    <w:rsid w:val="004A54CE"/>
    <w:rsid w:val="004B5647"/>
    <w:rsid w:val="004B721B"/>
    <w:rsid w:val="004C14E2"/>
    <w:rsid w:val="004D1519"/>
    <w:rsid w:val="004D3256"/>
    <w:rsid w:val="004D4288"/>
    <w:rsid w:val="004D4572"/>
    <w:rsid w:val="004D7C5B"/>
    <w:rsid w:val="004D7E03"/>
    <w:rsid w:val="004E1BA6"/>
    <w:rsid w:val="004E4200"/>
    <w:rsid w:val="004E51BF"/>
    <w:rsid w:val="004E73B2"/>
    <w:rsid w:val="004F4264"/>
    <w:rsid w:val="004F4495"/>
    <w:rsid w:val="004F5D8C"/>
    <w:rsid w:val="004F5F05"/>
    <w:rsid w:val="0050284A"/>
    <w:rsid w:val="00504ACA"/>
    <w:rsid w:val="00507A39"/>
    <w:rsid w:val="00511533"/>
    <w:rsid w:val="005119A8"/>
    <w:rsid w:val="005175AC"/>
    <w:rsid w:val="00520885"/>
    <w:rsid w:val="00520AB5"/>
    <w:rsid w:val="00521FAA"/>
    <w:rsid w:val="00523B9A"/>
    <w:rsid w:val="0052583F"/>
    <w:rsid w:val="00530F70"/>
    <w:rsid w:val="005320D1"/>
    <w:rsid w:val="0053465F"/>
    <w:rsid w:val="00534814"/>
    <w:rsid w:val="005352E3"/>
    <w:rsid w:val="00535775"/>
    <w:rsid w:val="00542676"/>
    <w:rsid w:val="00542C11"/>
    <w:rsid w:val="0054342A"/>
    <w:rsid w:val="00543FB1"/>
    <w:rsid w:val="005500D7"/>
    <w:rsid w:val="00551E15"/>
    <w:rsid w:val="00553598"/>
    <w:rsid w:val="005602D4"/>
    <w:rsid w:val="00561200"/>
    <w:rsid w:val="00561A21"/>
    <w:rsid w:val="0056463C"/>
    <w:rsid w:val="00566795"/>
    <w:rsid w:val="00567A30"/>
    <w:rsid w:val="00575278"/>
    <w:rsid w:val="00576372"/>
    <w:rsid w:val="00576D05"/>
    <w:rsid w:val="005773C7"/>
    <w:rsid w:val="00587A7E"/>
    <w:rsid w:val="00590234"/>
    <w:rsid w:val="00591046"/>
    <w:rsid w:val="00591A67"/>
    <w:rsid w:val="00592569"/>
    <w:rsid w:val="00592A80"/>
    <w:rsid w:val="00595031"/>
    <w:rsid w:val="0059556C"/>
    <w:rsid w:val="005A0E5D"/>
    <w:rsid w:val="005A3F3F"/>
    <w:rsid w:val="005A4849"/>
    <w:rsid w:val="005A4CB3"/>
    <w:rsid w:val="005A7853"/>
    <w:rsid w:val="005B4777"/>
    <w:rsid w:val="005B4A73"/>
    <w:rsid w:val="005B5881"/>
    <w:rsid w:val="005B5FF1"/>
    <w:rsid w:val="005C09F6"/>
    <w:rsid w:val="005C0F15"/>
    <w:rsid w:val="005D3DA5"/>
    <w:rsid w:val="005D46B1"/>
    <w:rsid w:val="005D5D02"/>
    <w:rsid w:val="005D65EF"/>
    <w:rsid w:val="005E2973"/>
    <w:rsid w:val="005E3942"/>
    <w:rsid w:val="005E6068"/>
    <w:rsid w:val="005F75C1"/>
    <w:rsid w:val="005F7C5E"/>
    <w:rsid w:val="00600D61"/>
    <w:rsid w:val="00604D7B"/>
    <w:rsid w:val="00606B22"/>
    <w:rsid w:val="00611A13"/>
    <w:rsid w:val="00614DB9"/>
    <w:rsid w:val="00615374"/>
    <w:rsid w:val="0061594A"/>
    <w:rsid w:val="006215E6"/>
    <w:rsid w:val="00627738"/>
    <w:rsid w:val="00631C2A"/>
    <w:rsid w:val="00635ADB"/>
    <w:rsid w:val="00636100"/>
    <w:rsid w:val="00636DF8"/>
    <w:rsid w:val="006403D1"/>
    <w:rsid w:val="00640C4A"/>
    <w:rsid w:val="00640D45"/>
    <w:rsid w:val="006475A0"/>
    <w:rsid w:val="00650CDD"/>
    <w:rsid w:val="00651549"/>
    <w:rsid w:val="00652203"/>
    <w:rsid w:val="00656C1D"/>
    <w:rsid w:val="00662A04"/>
    <w:rsid w:val="006669E8"/>
    <w:rsid w:val="00666E1E"/>
    <w:rsid w:val="006712B1"/>
    <w:rsid w:val="00673A15"/>
    <w:rsid w:val="00673AC2"/>
    <w:rsid w:val="006750CF"/>
    <w:rsid w:val="00677EAC"/>
    <w:rsid w:val="00691B14"/>
    <w:rsid w:val="00692C5A"/>
    <w:rsid w:val="00694F51"/>
    <w:rsid w:val="0069527C"/>
    <w:rsid w:val="006A0AC1"/>
    <w:rsid w:val="006A0F63"/>
    <w:rsid w:val="006A240E"/>
    <w:rsid w:val="006A30BA"/>
    <w:rsid w:val="006A5C6F"/>
    <w:rsid w:val="006A750B"/>
    <w:rsid w:val="006B12BA"/>
    <w:rsid w:val="006B2575"/>
    <w:rsid w:val="006B3AB1"/>
    <w:rsid w:val="006B3E44"/>
    <w:rsid w:val="006C122F"/>
    <w:rsid w:val="006C13BE"/>
    <w:rsid w:val="006C260A"/>
    <w:rsid w:val="006C659B"/>
    <w:rsid w:val="006C70A4"/>
    <w:rsid w:val="006D2045"/>
    <w:rsid w:val="006D5BF3"/>
    <w:rsid w:val="006D791A"/>
    <w:rsid w:val="006E2AE1"/>
    <w:rsid w:val="006E3201"/>
    <w:rsid w:val="006E5D76"/>
    <w:rsid w:val="006F4F41"/>
    <w:rsid w:val="006F552A"/>
    <w:rsid w:val="006F6711"/>
    <w:rsid w:val="006F67D4"/>
    <w:rsid w:val="00700BF5"/>
    <w:rsid w:val="00706ECC"/>
    <w:rsid w:val="00712FBB"/>
    <w:rsid w:val="00713CCC"/>
    <w:rsid w:val="007146E5"/>
    <w:rsid w:val="00716FAB"/>
    <w:rsid w:val="00717C3B"/>
    <w:rsid w:val="00722195"/>
    <w:rsid w:val="00723D6C"/>
    <w:rsid w:val="00727433"/>
    <w:rsid w:val="00727A9C"/>
    <w:rsid w:val="0073104F"/>
    <w:rsid w:val="0073186A"/>
    <w:rsid w:val="00731FE7"/>
    <w:rsid w:val="007368BC"/>
    <w:rsid w:val="007379EA"/>
    <w:rsid w:val="007471F8"/>
    <w:rsid w:val="00747CF7"/>
    <w:rsid w:val="00752C31"/>
    <w:rsid w:val="00756C43"/>
    <w:rsid w:val="00761618"/>
    <w:rsid w:val="00764098"/>
    <w:rsid w:val="007718D5"/>
    <w:rsid w:val="0077207F"/>
    <w:rsid w:val="00777F7C"/>
    <w:rsid w:val="00780F96"/>
    <w:rsid w:val="00781244"/>
    <w:rsid w:val="00782D1B"/>
    <w:rsid w:val="0078363B"/>
    <w:rsid w:val="00785BFF"/>
    <w:rsid w:val="00785F11"/>
    <w:rsid w:val="007867C4"/>
    <w:rsid w:val="00786965"/>
    <w:rsid w:val="00794073"/>
    <w:rsid w:val="007A0FA1"/>
    <w:rsid w:val="007A2A16"/>
    <w:rsid w:val="007A58C4"/>
    <w:rsid w:val="007A61B0"/>
    <w:rsid w:val="007A6FF1"/>
    <w:rsid w:val="007B2EB9"/>
    <w:rsid w:val="007B4358"/>
    <w:rsid w:val="007C0844"/>
    <w:rsid w:val="007C3B42"/>
    <w:rsid w:val="007C566E"/>
    <w:rsid w:val="007D2A77"/>
    <w:rsid w:val="007D6688"/>
    <w:rsid w:val="007E0A0A"/>
    <w:rsid w:val="007E0A36"/>
    <w:rsid w:val="007E1C59"/>
    <w:rsid w:val="007E53BA"/>
    <w:rsid w:val="007F336A"/>
    <w:rsid w:val="007F532E"/>
    <w:rsid w:val="007F6E5B"/>
    <w:rsid w:val="007F78D8"/>
    <w:rsid w:val="008020DE"/>
    <w:rsid w:val="00804F7D"/>
    <w:rsid w:val="00814F97"/>
    <w:rsid w:val="00816DEA"/>
    <w:rsid w:val="00827D64"/>
    <w:rsid w:val="00831F66"/>
    <w:rsid w:val="00832131"/>
    <w:rsid w:val="00837569"/>
    <w:rsid w:val="00837F5A"/>
    <w:rsid w:val="00841FFF"/>
    <w:rsid w:val="00852916"/>
    <w:rsid w:val="00856465"/>
    <w:rsid w:val="00857A7C"/>
    <w:rsid w:val="00861424"/>
    <w:rsid w:val="0086273B"/>
    <w:rsid w:val="00865414"/>
    <w:rsid w:val="00866E03"/>
    <w:rsid w:val="00867DE4"/>
    <w:rsid w:val="00872DA3"/>
    <w:rsid w:val="0089120A"/>
    <w:rsid w:val="00891B4A"/>
    <w:rsid w:val="008921D8"/>
    <w:rsid w:val="00894476"/>
    <w:rsid w:val="00894A73"/>
    <w:rsid w:val="008A6BC7"/>
    <w:rsid w:val="008B40BD"/>
    <w:rsid w:val="008B5B58"/>
    <w:rsid w:val="008B79D5"/>
    <w:rsid w:val="008B7B35"/>
    <w:rsid w:val="008C00ED"/>
    <w:rsid w:val="008C7AF1"/>
    <w:rsid w:val="008D0B27"/>
    <w:rsid w:val="008D22DC"/>
    <w:rsid w:val="008D2A70"/>
    <w:rsid w:val="008D7468"/>
    <w:rsid w:val="008E3940"/>
    <w:rsid w:val="008E4EEE"/>
    <w:rsid w:val="008E5C18"/>
    <w:rsid w:val="008E6871"/>
    <w:rsid w:val="008E7D88"/>
    <w:rsid w:val="008F0749"/>
    <w:rsid w:val="008F634F"/>
    <w:rsid w:val="00900A34"/>
    <w:rsid w:val="00902E24"/>
    <w:rsid w:val="009069F0"/>
    <w:rsid w:val="00913416"/>
    <w:rsid w:val="00922227"/>
    <w:rsid w:val="00922AB6"/>
    <w:rsid w:val="00923843"/>
    <w:rsid w:val="00924AC5"/>
    <w:rsid w:val="00924BBF"/>
    <w:rsid w:val="009253D1"/>
    <w:rsid w:val="009263AC"/>
    <w:rsid w:val="009332B3"/>
    <w:rsid w:val="009360C1"/>
    <w:rsid w:val="009372B2"/>
    <w:rsid w:val="00937C97"/>
    <w:rsid w:val="00940D96"/>
    <w:rsid w:val="00941E06"/>
    <w:rsid w:val="009434D6"/>
    <w:rsid w:val="009508DB"/>
    <w:rsid w:val="009509C2"/>
    <w:rsid w:val="00953B25"/>
    <w:rsid w:val="0095584C"/>
    <w:rsid w:val="00956602"/>
    <w:rsid w:val="00961A11"/>
    <w:rsid w:val="00964F68"/>
    <w:rsid w:val="00975EDD"/>
    <w:rsid w:val="0098360B"/>
    <w:rsid w:val="00993469"/>
    <w:rsid w:val="00994497"/>
    <w:rsid w:val="009A4FFE"/>
    <w:rsid w:val="009A57E2"/>
    <w:rsid w:val="009A5BB2"/>
    <w:rsid w:val="009A6DBF"/>
    <w:rsid w:val="009A7B2A"/>
    <w:rsid w:val="009B451C"/>
    <w:rsid w:val="009B46BA"/>
    <w:rsid w:val="009B6851"/>
    <w:rsid w:val="009C069D"/>
    <w:rsid w:val="009C0AC4"/>
    <w:rsid w:val="009C4AD3"/>
    <w:rsid w:val="009C7103"/>
    <w:rsid w:val="009D6C69"/>
    <w:rsid w:val="009E141F"/>
    <w:rsid w:val="009E387A"/>
    <w:rsid w:val="00A01B55"/>
    <w:rsid w:val="00A03DE9"/>
    <w:rsid w:val="00A1202E"/>
    <w:rsid w:val="00A1494E"/>
    <w:rsid w:val="00A158EF"/>
    <w:rsid w:val="00A165D5"/>
    <w:rsid w:val="00A168F8"/>
    <w:rsid w:val="00A22342"/>
    <w:rsid w:val="00A22B0D"/>
    <w:rsid w:val="00A239DD"/>
    <w:rsid w:val="00A260B6"/>
    <w:rsid w:val="00A327E9"/>
    <w:rsid w:val="00A36F19"/>
    <w:rsid w:val="00A370A7"/>
    <w:rsid w:val="00A418B5"/>
    <w:rsid w:val="00A42848"/>
    <w:rsid w:val="00A42D8A"/>
    <w:rsid w:val="00A47554"/>
    <w:rsid w:val="00A5130D"/>
    <w:rsid w:val="00A5750F"/>
    <w:rsid w:val="00A6048C"/>
    <w:rsid w:val="00A665F8"/>
    <w:rsid w:val="00A66AB3"/>
    <w:rsid w:val="00A73050"/>
    <w:rsid w:val="00A73FBB"/>
    <w:rsid w:val="00A7562E"/>
    <w:rsid w:val="00A769E0"/>
    <w:rsid w:val="00A76C21"/>
    <w:rsid w:val="00A771BF"/>
    <w:rsid w:val="00A7780A"/>
    <w:rsid w:val="00A77B58"/>
    <w:rsid w:val="00A80D29"/>
    <w:rsid w:val="00A8178A"/>
    <w:rsid w:val="00A858E1"/>
    <w:rsid w:val="00A8692D"/>
    <w:rsid w:val="00A91867"/>
    <w:rsid w:val="00A936F9"/>
    <w:rsid w:val="00AA63C8"/>
    <w:rsid w:val="00AA701A"/>
    <w:rsid w:val="00AB1A7E"/>
    <w:rsid w:val="00AB5C51"/>
    <w:rsid w:val="00AB77AE"/>
    <w:rsid w:val="00AC179B"/>
    <w:rsid w:val="00AC286C"/>
    <w:rsid w:val="00AC5D8E"/>
    <w:rsid w:val="00AC68FC"/>
    <w:rsid w:val="00AC6C12"/>
    <w:rsid w:val="00AC7DDF"/>
    <w:rsid w:val="00AD14C7"/>
    <w:rsid w:val="00AE0B44"/>
    <w:rsid w:val="00AE1248"/>
    <w:rsid w:val="00AE185C"/>
    <w:rsid w:val="00AE229F"/>
    <w:rsid w:val="00AE2BB2"/>
    <w:rsid w:val="00AF02A0"/>
    <w:rsid w:val="00AF38A7"/>
    <w:rsid w:val="00AF3D85"/>
    <w:rsid w:val="00B030CE"/>
    <w:rsid w:val="00B03580"/>
    <w:rsid w:val="00B05259"/>
    <w:rsid w:val="00B06AB5"/>
    <w:rsid w:val="00B21627"/>
    <w:rsid w:val="00B25E28"/>
    <w:rsid w:val="00B31E31"/>
    <w:rsid w:val="00B33BB0"/>
    <w:rsid w:val="00B36139"/>
    <w:rsid w:val="00B372EB"/>
    <w:rsid w:val="00B37C96"/>
    <w:rsid w:val="00B401A1"/>
    <w:rsid w:val="00B4630C"/>
    <w:rsid w:val="00B4668A"/>
    <w:rsid w:val="00B47BE5"/>
    <w:rsid w:val="00B52A7A"/>
    <w:rsid w:val="00B56598"/>
    <w:rsid w:val="00B57D58"/>
    <w:rsid w:val="00B646DF"/>
    <w:rsid w:val="00B660E4"/>
    <w:rsid w:val="00B70821"/>
    <w:rsid w:val="00B753E2"/>
    <w:rsid w:val="00B75F98"/>
    <w:rsid w:val="00B80E0D"/>
    <w:rsid w:val="00B82657"/>
    <w:rsid w:val="00B836F4"/>
    <w:rsid w:val="00B84031"/>
    <w:rsid w:val="00B9037A"/>
    <w:rsid w:val="00B92074"/>
    <w:rsid w:val="00BA03C7"/>
    <w:rsid w:val="00BA38AF"/>
    <w:rsid w:val="00BA50E4"/>
    <w:rsid w:val="00BA5C12"/>
    <w:rsid w:val="00BB0F86"/>
    <w:rsid w:val="00BB1020"/>
    <w:rsid w:val="00BB18D6"/>
    <w:rsid w:val="00BB1E92"/>
    <w:rsid w:val="00BB47F8"/>
    <w:rsid w:val="00BB649D"/>
    <w:rsid w:val="00BB6F3A"/>
    <w:rsid w:val="00BC22CB"/>
    <w:rsid w:val="00BC2F6A"/>
    <w:rsid w:val="00BC7418"/>
    <w:rsid w:val="00BD185E"/>
    <w:rsid w:val="00BD2E49"/>
    <w:rsid w:val="00BD5ED4"/>
    <w:rsid w:val="00BD7C9C"/>
    <w:rsid w:val="00BF0180"/>
    <w:rsid w:val="00BF0FA0"/>
    <w:rsid w:val="00BF1A13"/>
    <w:rsid w:val="00BF6899"/>
    <w:rsid w:val="00BF79A3"/>
    <w:rsid w:val="00C02882"/>
    <w:rsid w:val="00C04E87"/>
    <w:rsid w:val="00C11591"/>
    <w:rsid w:val="00C12AA7"/>
    <w:rsid w:val="00C40653"/>
    <w:rsid w:val="00C511A8"/>
    <w:rsid w:val="00C514C1"/>
    <w:rsid w:val="00C515E1"/>
    <w:rsid w:val="00C525C8"/>
    <w:rsid w:val="00C54048"/>
    <w:rsid w:val="00C55D72"/>
    <w:rsid w:val="00C57BC8"/>
    <w:rsid w:val="00C66AC6"/>
    <w:rsid w:val="00C67DCD"/>
    <w:rsid w:val="00C70124"/>
    <w:rsid w:val="00C7051A"/>
    <w:rsid w:val="00C72A24"/>
    <w:rsid w:val="00C733F0"/>
    <w:rsid w:val="00C74EDF"/>
    <w:rsid w:val="00C77221"/>
    <w:rsid w:val="00C8151C"/>
    <w:rsid w:val="00C82CB2"/>
    <w:rsid w:val="00C82D8A"/>
    <w:rsid w:val="00C85CB8"/>
    <w:rsid w:val="00C92803"/>
    <w:rsid w:val="00C930AD"/>
    <w:rsid w:val="00C938CF"/>
    <w:rsid w:val="00C94135"/>
    <w:rsid w:val="00C95A2F"/>
    <w:rsid w:val="00CA0EA9"/>
    <w:rsid w:val="00CA2E3C"/>
    <w:rsid w:val="00CA3B1D"/>
    <w:rsid w:val="00CA482E"/>
    <w:rsid w:val="00CB0709"/>
    <w:rsid w:val="00CB1169"/>
    <w:rsid w:val="00CB7ECC"/>
    <w:rsid w:val="00CC4007"/>
    <w:rsid w:val="00CD05B3"/>
    <w:rsid w:val="00CD0AEA"/>
    <w:rsid w:val="00CD26EE"/>
    <w:rsid w:val="00CD2C4A"/>
    <w:rsid w:val="00CE0C39"/>
    <w:rsid w:val="00CF3A3C"/>
    <w:rsid w:val="00CF5155"/>
    <w:rsid w:val="00CF6F03"/>
    <w:rsid w:val="00CF73E3"/>
    <w:rsid w:val="00D0155C"/>
    <w:rsid w:val="00D02689"/>
    <w:rsid w:val="00D029D7"/>
    <w:rsid w:val="00D04E2B"/>
    <w:rsid w:val="00D1071A"/>
    <w:rsid w:val="00D10B1B"/>
    <w:rsid w:val="00D12E46"/>
    <w:rsid w:val="00D15E68"/>
    <w:rsid w:val="00D23AD2"/>
    <w:rsid w:val="00D2430C"/>
    <w:rsid w:val="00D2513F"/>
    <w:rsid w:val="00D325E1"/>
    <w:rsid w:val="00D36DAD"/>
    <w:rsid w:val="00D37A90"/>
    <w:rsid w:val="00D4190A"/>
    <w:rsid w:val="00D5357E"/>
    <w:rsid w:val="00D6290F"/>
    <w:rsid w:val="00D63CA0"/>
    <w:rsid w:val="00D64293"/>
    <w:rsid w:val="00D702AB"/>
    <w:rsid w:val="00D71816"/>
    <w:rsid w:val="00D750BE"/>
    <w:rsid w:val="00D759F7"/>
    <w:rsid w:val="00D85498"/>
    <w:rsid w:val="00D87708"/>
    <w:rsid w:val="00D87EC6"/>
    <w:rsid w:val="00D93A3B"/>
    <w:rsid w:val="00D94EF0"/>
    <w:rsid w:val="00D950A9"/>
    <w:rsid w:val="00D967C1"/>
    <w:rsid w:val="00D9712A"/>
    <w:rsid w:val="00DA18D0"/>
    <w:rsid w:val="00DA5E40"/>
    <w:rsid w:val="00DA6C4D"/>
    <w:rsid w:val="00DA7F65"/>
    <w:rsid w:val="00DB0F60"/>
    <w:rsid w:val="00DB3897"/>
    <w:rsid w:val="00DB467A"/>
    <w:rsid w:val="00DB60E6"/>
    <w:rsid w:val="00DC014C"/>
    <w:rsid w:val="00DC4339"/>
    <w:rsid w:val="00DC4E7C"/>
    <w:rsid w:val="00DC7878"/>
    <w:rsid w:val="00DD17BB"/>
    <w:rsid w:val="00DD37E6"/>
    <w:rsid w:val="00DD7DFA"/>
    <w:rsid w:val="00DE3698"/>
    <w:rsid w:val="00DE49E3"/>
    <w:rsid w:val="00DE6541"/>
    <w:rsid w:val="00DE745E"/>
    <w:rsid w:val="00DE7EA7"/>
    <w:rsid w:val="00DF1DEE"/>
    <w:rsid w:val="00DF24E0"/>
    <w:rsid w:val="00E00310"/>
    <w:rsid w:val="00E00750"/>
    <w:rsid w:val="00E02772"/>
    <w:rsid w:val="00E04FD3"/>
    <w:rsid w:val="00E1002A"/>
    <w:rsid w:val="00E14C91"/>
    <w:rsid w:val="00E14DC3"/>
    <w:rsid w:val="00E16397"/>
    <w:rsid w:val="00E1718A"/>
    <w:rsid w:val="00E17F91"/>
    <w:rsid w:val="00E22768"/>
    <w:rsid w:val="00E23A97"/>
    <w:rsid w:val="00E24C68"/>
    <w:rsid w:val="00E35D83"/>
    <w:rsid w:val="00E37791"/>
    <w:rsid w:val="00E37974"/>
    <w:rsid w:val="00E379C1"/>
    <w:rsid w:val="00E405B9"/>
    <w:rsid w:val="00E408B2"/>
    <w:rsid w:val="00E422FF"/>
    <w:rsid w:val="00E4474A"/>
    <w:rsid w:val="00E5011A"/>
    <w:rsid w:val="00E50212"/>
    <w:rsid w:val="00E52A22"/>
    <w:rsid w:val="00E61A7C"/>
    <w:rsid w:val="00E670A7"/>
    <w:rsid w:val="00E73EF2"/>
    <w:rsid w:val="00E74EE8"/>
    <w:rsid w:val="00E7663F"/>
    <w:rsid w:val="00E77DCB"/>
    <w:rsid w:val="00E82660"/>
    <w:rsid w:val="00E84402"/>
    <w:rsid w:val="00E86422"/>
    <w:rsid w:val="00E87361"/>
    <w:rsid w:val="00E90D83"/>
    <w:rsid w:val="00E917B7"/>
    <w:rsid w:val="00E949AE"/>
    <w:rsid w:val="00E949F9"/>
    <w:rsid w:val="00E97F14"/>
    <w:rsid w:val="00EA6421"/>
    <w:rsid w:val="00EA7B24"/>
    <w:rsid w:val="00EB14C4"/>
    <w:rsid w:val="00EB356C"/>
    <w:rsid w:val="00EB3B6C"/>
    <w:rsid w:val="00EB5CED"/>
    <w:rsid w:val="00EC027E"/>
    <w:rsid w:val="00EC0DAD"/>
    <w:rsid w:val="00EC1E2F"/>
    <w:rsid w:val="00EC3BB0"/>
    <w:rsid w:val="00EC4C48"/>
    <w:rsid w:val="00EC5DFD"/>
    <w:rsid w:val="00EC725F"/>
    <w:rsid w:val="00ED1ECD"/>
    <w:rsid w:val="00ED3248"/>
    <w:rsid w:val="00ED37EA"/>
    <w:rsid w:val="00EE0777"/>
    <w:rsid w:val="00EE0EC3"/>
    <w:rsid w:val="00EE20F9"/>
    <w:rsid w:val="00EE584A"/>
    <w:rsid w:val="00EE7BFB"/>
    <w:rsid w:val="00EF4620"/>
    <w:rsid w:val="00EF4CD0"/>
    <w:rsid w:val="00F02572"/>
    <w:rsid w:val="00F02B17"/>
    <w:rsid w:val="00F046DD"/>
    <w:rsid w:val="00F071BA"/>
    <w:rsid w:val="00F07FEE"/>
    <w:rsid w:val="00F10C22"/>
    <w:rsid w:val="00F11A9C"/>
    <w:rsid w:val="00F1220E"/>
    <w:rsid w:val="00F1527C"/>
    <w:rsid w:val="00F207FE"/>
    <w:rsid w:val="00F21770"/>
    <w:rsid w:val="00F26BFA"/>
    <w:rsid w:val="00F31315"/>
    <w:rsid w:val="00F31818"/>
    <w:rsid w:val="00F31A5E"/>
    <w:rsid w:val="00F41EB3"/>
    <w:rsid w:val="00F420B7"/>
    <w:rsid w:val="00F456A7"/>
    <w:rsid w:val="00F474D9"/>
    <w:rsid w:val="00F47CB7"/>
    <w:rsid w:val="00F50672"/>
    <w:rsid w:val="00F51F79"/>
    <w:rsid w:val="00F54F47"/>
    <w:rsid w:val="00F54F9C"/>
    <w:rsid w:val="00F7084B"/>
    <w:rsid w:val="00F76A2F"/>
    <w:rsid w:val="00F80CC7"/>
    <w:rsid w:val="00F85CC7"/>
    <w:rsid w:val="00F85CCF"/>
    <w:rsid w:val="00F87B86"/>
    <w:rsid w:val="00F907D6"/>
    <w:rsid w:val="00F93991"/>
    <w:rsid w:val="00F93F52"/>
    <w:rsid w:val="00F95776"/>
    <w:rsid w:val="00F97300"/>
    <w:rsid w:val="00FA1623"/>
    <w:rsid w:val="00FA2984"/>
    <w:rsid w:val="00FA3FE7"/>
    <w:rsid w:val="00FA6200"/>
    <w:rsid w:val="00FB2186"/>
    <w:rsid w:val="00FB48CB"/>
    <w:rsid w:val="00FC6BB5"/>
    <w:rsid w:val="00FC6E93"/>
    <w:rsid w:val="00FD0CE0"/>
    <w:rsid w:val="00FD0F9B"/>
    <w:rsid w:val="00FD2446"/>
    <w:rsid w:val="00FD26EA"/>
    <w:rsid w:val="00FE0B1D"/>
    <w:rsid w:val="00FE156E"/>
    <w:rsid w:val="00FE2A26"/>
    <w:rsid w:val="00FE404A"/>
    <w:rsid w:val="00FE46D4"/>
    <w:rsid w:val="00FE46EF"/>
    <w:rsid w:val="00FE7F7A"/>
    <w:rsid w:val="00FF3F26"/>
    <w:rsid w:val="00F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70110-8895-4678-8855-603A87D07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7</cp:revision>
  <cp:lastPrinted>2017-09-07T14:58:00Z</cp:lastPrinted>
  <dcterms:created xsi:type="dcterms:W3CDTF">2017-09-07T14:55:00Z</dcterms:created>
  <dcterms:modified xsi:type="dcterms:W3CDTF">2017-09-11T13:04:00Z</dcterms:modified>
</cp:coreProperties>
</file>