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03A99" w14:textId="77777777" w:rsidR="0086273B" w:rsidRPr="00A5130D" w:rsidRDefault="00FD0F9B" w:rsidP="001F5996">
      <w:pPr>
        <w:ind w:right="-180"/>
        <w:jc w:val="center"/>
        <w:rPr>
          <w:rFonts w:ascii="Arial" w:hAnsi="Arial" w:cs="Arial"/>
          <w:b/>
          <w:color w:val="006600"/>
          <w:sz w:val="24"/>
          <w:szCs w:val="24"/>
        </w:rPr>
      </w:pPr>
      <w:r w:rsidRPr="00A5130D">
        <w:rPr>
          <w:rFonts w:ascii="Arial" w:hAnsi="Arial" w:cs="Arial"/>
          <w:b/>
          <w:color w:val="006600"/>
          <w:sz w:val="24"/>
          <w:szCs w:val="24"/>
        </w:rPr>
        <w:t xml:space="preserve">Minutes of </w:t>
      </w:r>
      <w:r w:rsidR="00483649" w:rsidRPr="00A5130D">
        <w:rPr>
          <w:rFonts w:ascii="Arial" w:hAnsi="Arial" w:cs="Arial"/>
          <w:b/>
          <w:color w:val="006600"/>
          <w:sz w:val="24"/>
          <w:szCs w:val="24"/>
        </w:rPr>
        <w:t>regular</w:t>
      </w:r>
      <w:r w:rsidRPr="00A5130D">
        <w:rPr>
          <w:rFonts w:ascii="Arial" w:hAnsi="Arial" w:cs="Arial"/>
          <w:b/>
          <w:color w:val="006600"/>
          <w:sz w:val="24"/>
          <w:szCs w:val="24"/>
        </w:rPr>
        <w:t xml:space="preserve"> meeting of the Whitingham Selectboard</w:t>
      </w:r>
    </w:p>
    <w:p w14:paraId="63E4AFE9" w14:textId="7668D19D" w:rsidR="00FD0F9B" w:rsidRPr="00A5130D" w:rsidRDefault="00D2513F" w:rsidP="001F5996">
      <w:pPr>
        <w:ind w:right="-180"/>
        <w:jc w:val="center"/>
        <w:rPr>
          <w:rFonts w:ascii="Arial" w:hAnsi="Arial" w:cs="Arial"/>
          <w:b/>
          <w:color w:val="006600"/>
          <w:sz w:val="28"/>
          <w:szCs w:val="28"/>
        </w:rPr>
      </w:pPr>
      <w:r>
        <w:rPr>
          <w:rFonts w:ascii="Arial" w:hAnsi="Arial" w:cs="Arial"/>
          <w:b/>
          <w:color w:val="006600"/>
          <w:sz w:val="28"/>
          <w:szCs w:val="28"/>
        </w:rPr>
        <w:t xml:space="preserve">February </w:t>
      </w:r>
      <w:r w:rsidR="00E87361">
        <w:rPr>
          <w:rFonts w:ascii="Arial" w:hAnsi="Arial" w:cs="Arial"/>
          <w:b/>
          <w:color w:val="006600"/>
          <w:sz w:val="28"/>
          <w:szCs w:val="28"/>
        </w:rPr>
        <w:t>17</w:t>
      </w:r>
      <w:r w:rsidR="00483649" w:rsidRPr="00A5130D">
        <w:rPr>
          <w:rFonts w:ascii="Arial" w:hAnsi="Arial" w:cs="Arial"/>
          <w:b/>
          <w:color w:val="006600"/>
          <w:sz w:val="28"/>
          <w:szCs w:val="28"/>
        </w:rPr>
        <w:t>, 2016</w:t>
      </w:r>
    </w:p>
    <w:p w14:paraId="573D5D8D" w14:textId="77777777" w:rsidR="00712FBB" w:rsidRDefault="00700BF5" w:rsidP="00712FBB">
      <w:pPr>
        <w:pBdr>
          <w:bottom w:val="double" w:sz="6" w:space="1" w:color="auto"/>
        </w:pBdr>
        <w:spacing w:after="0" w:line="240" w:lineRule="auto"/>
        <w:ind w:right="-18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14:paraId="683AD73E" w14:textId="77777777" w:rsidR="00FD0F9B" w:rsidRPr="00DB60E6" w:rsidRDefault="00FD0F9B" w:rsidP="001F5996">
      <w:pPr>
        <w:pBdr>
          <w:bottom w:val="double" w:sz="6" w:space="1" w:color="auto"/>
        </w:pBdr>
        <w:ind w:right="-18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14:paraId="34604A61" w14:textId="2BB94899" w:rsidR="00E37974" w:rsidRDefault="00E37974" w:rsidP="00A22B0D">
      <w:pPr>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D2513F">
        <w:rPr>
          <w:rFonts w:ascii="Arial" w:hAnsi="Arial" w:cs="Arial"/>
          <w:sz w:val="24"/>
          <w:szCs w:val="24"/>
        </w:rPr>
        <w:t xml:space="preserve">February </w:t>
      </w:r>
      <w:r w:rsidR="00E87361">
        <w:rPr>
          <w:rFonts w:ascii="Arial" w:hAnsi="Arial" w:cs="Arial"/>
          <w:sz w:val="24"/>
          <w:szCs w:val="24"/>
        </w:rPr>
        <w:t>17</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Jacksonville, VT</w:t>
      </w:r>
      <w:r w:rsidR="00543FB1">
        <w:rPr>
          <w:rFonts w:ascii="Arial" w:hAnsi="Arial" w:cs="Arial"/>
          <w:sz w:val="24"/>
          <w:szCs w:val="24"/>
        </w:rPr>
        <w:t>.</w:t>
      </w:r>
    </w:p>
    <w:p w14:paraId="6D123172" w14:textId="0CE80BF0" w:rsidR="00E37974" w:rsidRDefault="00FD0F9B" w:rsidP="00A22B0D">
      <w:pPr>
        <w:ind w:left="90" w:right="-360"/>
        <w:rPr>
          <w:rFonts w:ascii="Arial" w:hAnsi="Arial" w:cs="Arial"/>
          <w:sz w:val="24"/>
          <w:szCs w:val="24"/>
        </w:rPr>
      </w:pPr>
      <w:r>
        <w:rPr>
          <w:rFonts w:ascii="Arial" w:hAnsi="Arial" w:cs="Arial"/>
          <w:sz w:val="24"/>
          <w:szCs w:val="24"/>
        </w:rPr>
        <w:t xml:space="preserve">Selectboard members present: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 xml:space="preserve">, </w:t>
      </w:r>
      <w:r w:rsidR="00D2513F">
        <w:rPr>
          <w:rFonts w:ascii="Arial" w:hAnsi="Arial" w:cs="Arial"/>
          <w:sz w:val="24"/>
          <w:szCs w:val="24"/>
        </w:rPr>
        <w:t>Greg Brown</w:t>
      </w:r>
      <w:r w:rsidR="003637A1">
        <w:rPr>
          <w:rFonts w:ascii="Arial" w:hAnsi="Arial" w:cs="Arial"/>
          <w:sz w:val="24"/>
          <w:szCs w:val="24"/>
        </w:rPr>
        <w:t>, Karl Twitchell</w:t>
      </w:r>
      <w:r w:rsidR="00EE0EC3">
        <w:rPr>
          <w:rFonts w:ascii="Arial" w:hAnsi="Arial" w:cs="Arial"/>
          <w:sz w:val="24"/>
          <w:szCs w:val="24"/>
        </w:rPr>
        <w:t xml:space="preserve"> and</w:t>
      </w:r>
      <w:r>
        <w:rPr>
          <w:rFonts w:ascii="Arial" w:hAnsi="Arial" w:cs="Arial"/>
          <w:sz w:val="24"/>
          <w:szCs w:val="24"/>
        </w:rPr>
        <w:t xml:space="preserve"> Robin Kingsley.  </w:t>
      </w:r>
      <w:r w:rsidR="00832131">
        <w:rPr>
          <w:rFonts w:ascii="Arial" w:hAnsi="Arial" w:cs="Arial"/>
          <w:sz w:val="24"/>
          <w:szCs w:val="24"/>
        </w:rPr>
        <w:t>Keith Bronson a</w:t>
      </w:r>
      <w:r w:rsidR="00C77457">
        <w:rPr>
          <w:rFonts w:ascii="Arial" w:hAnsi="Arial" w:cs="Arial"/>
          <w:sz w:val="24"/>
          <w:szCs w:val="24"/>
        </w:rPr>
        <w:t>ttended</w:t>
      </w:r>
      <w:r w:rsidR="00832131">
        <w:rPr>
          <w:rFonts w:ascii="Arial" w:hAnsi="Arial" w:cs="Arial"/>
          <w:sz w:val="24"/>
          <w:szCs w:val="24"/>
        </w:rPr>
        <w:t xml:space="preserve"> via Skype.</w:t>
      </w:r>
    </w:p>
    <w:p w14:paraId="6DFFC3D2" w14:textId="644A2F47" w:rsidR="00483649" w:rsidRDefault="00E37974" w:rsidP="00A22B0D">
      <w:pPr>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0227EC">
        <w:rPr>
          <w:rFonts w:ascii="Arial" w:hAnsi="Arial" w:cs="Arial"/>
          <w:sz w:val="24"/>
          <w:szCs w:val="24"/>
        </w:rPr>
        <w:t xml:space="preserve"> Almira Aekus, </w:t>
      </w:r>
      <w:r w:rsidR="005D65EF">
        <w:rPr>
          <w:rFonts w:ascii="Arial" w:hAnsi="Arial" w:cs="Arial"/>
          <w:sz w:val="24"/>
          <w:szCs w:val="24"/>
        </w:rPr>
        <w:t>Town Clerk/Treasurer</w:t>
      </w:r>
      <w:r w:rsidR="0007008D">
        <w:rPr>
          <w:rFonts w:ascii="Arial" w:hAnsi="Arial" w:cs="Arial"/>
          <w:sz w:val="24"/>
          <w:szCs w:val="24"/>
        </w:rPr>
        <w:t>;</w:t>
      </w:r>
      <w:r w:rsidR="00236387">
        <w:rPr>
          <w:rFonts w:ascii="Arial" w:hAnsi="Arial" w:cs="Arial"/>
          <w:sz w:val="24"/>
          <w:szCs w:val="24"/>
        </w:rPr>
        <w:t xml:space="preserve"> </w:t>
      </w:r>
      <w:r w:rsidR="004E4200">
        <w:rPr>
          <w:rFonts w:ascii="Arial" w:hAnsi="Arial" w:cs="Arial"/>
          <w:sz w:val="24"/>
          <w:szCs w:val="24"/>
        </w:rPr>
        <w:t xml:space="preserve">Residents: Skip </w:t>
      </w:r>
      <w:proofErr w:type="spellStart"/>
      <w:r w:rsidR="004E4200">
        <w:rPr>
          <w:rFonts w:ascii="Arial" w:hAnsi="Arial" w:cs="Arial"/>
          <w:sz w:val="24"/>
          <w:szCs w:val="24"/>
        </w:rPr>
        <w:t>Tefft</w:t>
      </w:r>
      <w:proofErr w:type="spellEnd"/>
      <w:r w:rsidR="004E4200">
        <w:rPr>
          <w:rFonts w:ascii="Arial" w:hAnsi="Arial" w:cs="Arial"/>
          <w:sz w:val="24"/>
          <w:szCs w:val="24"/>
        </w:rPr>
        <w:t xml:space="preserve">, Rosemary </w:t>
      </w:r>
      <w:proofErr w:type="spellStart"/>
      <w:r w:rsidR="004E4200">
        <w:rPr>
          <w:rFonts w:ascii="Arial" w:hAnsi="Arial" w:cs="Arial"/>
          <w:sz w:val="24"/>
          <w:szCs w:val="24"/>
        </w:rPr>
        <w:t>Tefft</w:t>
      </w:r>
      <w:proofErr w:type="spellEnd"/>
      <w:r w:rsidR="004E4200">
        <w:rPr>
          <w:rFonts w:ascii="Arial" w:hAnsi="Arial" w:cs="Arial"/>
          <w:sz w:val="24"/>
          <w:szCs w:val="24"/>
        </w:rPr>
        <w:t>,</w:t>
      </w:r>
      <w:r w:rsidR="00C77457">
        <w:rPr>
          <w:rFonts w:ascii="Arial" w:hAnsi="Arial" w:cs="Arial"/>
          <w:sz w:val="24"/>
          <w:szCs w:val="24"/>
        </w:rPr>
        <w:t xml:space="preserve"> and</w:t>
      </w:r>
      <w:r w:rsidR="004E4200">
        <w:rPr>
          <w:rFonts w:ascii="Arial" w:hAnsi="Arial" w:cs="Arial"/>
          <w:sz w:val="24"/>
          <w:szCs w:val="24"/>
        </w:rPr>
        <w:t xml:space="preserve"> Claudia Green</w:t>
      </w:r>
      <w:r w:rsidR="00726DC2">
        <w:rPr>
          <w:rFonts w:ascii="Arial" w:hAnsi="Arial" w:cs="Arial"/>
          <w:sz w:val="24"/>
          <w:szCs w:val="24"/>
        </w:rPr>
        <w:t>.</w:t>
      </w:r>
    </w:p>
    <w:p w14:paraId="08082E3A" w14:textId="77777777" w:rsidR="00C40653" w:rsidRPr="00483649" w:rsidRDefault="00FD0F9B" w:rsidP="00652203">
      <w:pPr>
        <w:pStyle w:val="ListParagraph"/>
        <w:spacing w:after="0" w:line="240" w:lineRule="auto"/>
        <w:ind w:left="90" w:right="-360"/>
        <w:rPr>
          <w:rFonts w:ascii="Arial" w:hAnsi="Arial" w:cs="Arial"/>
          <w:b/>
          <w:color w:val="006600"/>
          <w:sz w:val="24"/>
          <w:szCs w:val="24"/>
        </w:rPr>
      </w:pPr>
      <w:r w:rsidRPr="00483649">
        <w:rPr>
          <w:rFonts w:ascii="Arial" w:hAnsi="Arial" w:cs="Arial"/>
          <w:b/>
          <w:color w:val="006600"/>
          <w:sz w:val="24"/>
          <w:szCs w:val="24"/>
        </w:rPr>
        <w:t xml:space="preserve">Call to Order.  </w:t>
      </w:r>
      <w:r w:rsidR="00EE0EC3" w:rsidRPr="00483649">
        <w:rPr>
          <w:rFonts w:ascii="Arial" w:hAnsi="Arial" w:cs="Arial"/>
          <w:b/>
          <w:color w:val="006600"/>
          <w:sz w:val="24"/>
          <w:szCs w:val="24"/>
        </w:rPr>
        <w:t>Additions or Changes to Agenda.</w:t>
      </w:r>
    </w:p>
    <w:p w14:paraId="3CE21FF1" w14:textId="1A2F202A" w:rsidR="00EE0777" w:rsidRDefault="00D2513F" w:rsidP="00EE0777">
      <w:pPr>
        <w:ind w:left="90" w:right="-360"/>
        <w:rPr>
          <w:rFonts w:ascii="Arial" w:hAnsi="Arial" w:cs="Arial"/>
          <w:sz w:val="24"/>
          <w:szCs w:val="24"/>
        </w:rPr>
      </w:pPr>
      <w:r>
        <w:rPr>
          <w:rFonts w:ascii="Arial" w:hAnsi="Arial" w:cs="Arial"/>
          <w:sz w:val="24"/>
          <w:szCs w:val="24"/>
        </w:rPr>
        <w:t>Vice Chair, Allan Twitchell,</w:t>
      </w:r>
      <w:r w:rsidR="00FD2446" w:rsidRPr="00FD2446">
        <w:rPr>
          <w:rFonts w:ascii="Arial" w:hAnsi="Arial" w:cs="Arial"/>
          <w:sz w:val="24"/>
          <w:szCs w:val="24"/>
        </w:rPr>
        <w:t xml:space="preserve"> called the meeting to order at 7:3</w:t>
      </w:r>
      <w:r w:rsidR="004E4200">
        <w:rPr>
          <w:rFonts w:ascii="Arial" w:hAnsi="Arial" w:cs="Arial"/>
          <w:sz w:val="24"/>
          <w:szCs w:val="24"/>
        </w:rPr>
        <w:t>0</w:t>
      </w:r>
      <w:r w:rsidR="00FD2446" w:rsidRPr="00FD2446">
        <w:rPr>
          <w:rFonts w:ascii="Arial" w:hAnsi="Arial" w:cs="Arial"/>
          <w:sz w:val="24"/>
          <w:szCs w:val="24"/>
        </w:rPr>
        <w:t xml:space="preserve">pm. </w:t>
      </w:r>
      <w:r w:rsidR="00236387">
        <w:rPr>
          <w:rFonts w:ascii="Arial" w:hAnsi="Arial" w:cs="Arial"/>
          <w:sz w:val="24"/>
          <w:szCs w:val="24"/>
        </w:rPr>
        <w:t xml:space="preserve">There were </w:t>
      </w:r>
      <w:r w:rsidR="004E4200">
        <w:rPr>
          <w:rFonts w:ascii="Arial" w:hAnsi="Arial" w:cs="Arial"/>
          <w:sz w:val="24"/>
          <w:szCs w:val="24"/>
        </w:rPr>
        <w:t>no additions or changes to the agenda.</w:t>
      </w:r>
    </w:p>
    <w:p w14:paraId="49F03538" w14:textId="77777777" w:rsidR="00C40653" w:rsidRDefault="00EE0EC3" w:rsidP="00652203">
      <w:pPr>
        <w:spacing w:after="0" w:line="240" w:lineRule="auto"/>
        <w:ind w:left="90" w:right="-360"/>
        <w:rPr>
          <w:rFonts w:ascii="Arial" w:hAnsi="Arial" w:cs="Arial"/>
          <w:b/>
          <w:color w:val="006600"/>
          <w:sz w:val="24"/>
          <w:szCs w:val="24"/>
        </w:rPr>
      </w:pPr>
      <w:r w:rsidRPr="00110029">
        <w:rPr>
          <w:rFonts w:ascii="Arial" w:hAnsi="Arial" w:cs="Arial"/>
          <w:b/>
          <w:color w:val="006600"/>
          <w:sz w:val="24"/>
          <w:szCs w:val="24"/>
        </w:rPr>
        <w:t>Hearing of Visitors</w:t>
      </w:r>
    </w:p>
    <w:p w14:paraId="1F3688ED" w14:textId="727CED0F" w:rsidR="00110029" w:rsidRPr="009A6DBF" w:rsidRDefault="004E4200" w:rsidP="00236387">
      <w:pPr>
        <w:pStyle w:val="ListParagraph"/>
        <w:ind w:left="90" w:right="-360"/>
        <w:rPr>
          <w:rFonts w:ascii="Arial" w:hAnsi="Arial" w:cs="Arial"/>
          <w:sz w:val="24"/>
          <w:szCs w:val="24"/>
        </w:rPr>
      </w:pPr>
      <w:r>
        <w:rPr>
          <w:rFonts w:ascii="Arial" w:hAnsi="Arial" w:cs="Arial"/>
          <w:sz w:val="24"/>
          <w:szCs w:val="24"/>
        </w:rPr>
        <w:t xml:space="preserve">Skip </w:t>
      </w:r>
      <w:proofErr w:type="spellStart"/>
      <w:r>
        <w:rPr>
          <w:rFonts w:ascii="Arial" w:hAnsi="Arial" w:cs="Arial"/>
          <w:sz w:val="24"/>
          <w:szCs w:val="24"/>
        </w:rPr>
        <w:t>Tefft</w:t>
      </w:r>
      <w:proofErr w:type="spellEnd"/>
      <w:r>
        <w:rPr>
          <w:rFonts w:ascii="Arial" w:hAnsi="Arial" w:cs="Arial"/>
          <w:sz w:val="24"/>
          <w:szCs w:val="24"/>
        </w:rPr>
        <w:t xml:space="preserve"> questioned the difference between visiting nurse and Town Nurse.</w:t>
      </w:r>
      <w:r w:rsidR="00C77457">
        <w:rPr>
          <w:rFonts w:ascii="Arial" w:hAnsi="Arial" w:cs="Arial"/>
          <w:sz w:val="24"/>
          <w:szCs w:val="24"/>
        </w:rPr>
        <w:t xml:space="preserve"> Rosemary </w:t>
      </w:r>
      <w:proofErr w:type="spellStart"/>
      <w:r w:rsidR="00C77457">
        <w:rPr>
          <w:rFonts w:ascii="Arial" w:hAnsi="Arial" w:cs="Arial"/>
          <w:sz w:val="24"/>
          <w:szCs w:val="24"/>
        </w:rPr>
        <w:t>Tefft</w:t>
      </w:r>
      <w:proofErr w:type="spellEnd"/>
      <w:r w:rsidR="00C77457">
        <w:rPr>
          <w:rFonts w:ascii="Arial" w:hAnsi="Arial" w:cs="Arial"/>
          <w:sz w:val="24"/>
          <w:szCs w:val="24"/>
        </w:rPr>
        <w:t xml:space="preserve"> mentioned that $19,000 is paid to the Town Nurse and $4,000 to Visiting Nurses.  </w:t>
      </w:r>
      <w:r>
        <w:rPr>
          <w:rFonts w:ascii="Arial" w:hAnsi="Arial" w:cs="Arial"/>
          <w:sz w:val="24"/>
          <w:szCs w:val="24"/>
        </w:rPr>
        <w:t xml:space="preserve">Greg Brown stated that </w:t>
      </w:r>
      <w:r w:rsidR="00C77457">
        <w:rPr>
          <w:rFonts w:ascii="Arial" w:hAnsi="Arial" w:cs="Arial"/>
          <w:sz w:val="24"/>
          <w:szCs w:val="24"/>
        </w:rPr>
        <w:t>our Town Nurse spends a lot of time providing comfort care and home checks and things that VNA hasn’t done or haven’t been asked to do.</w:t>
      </w:r>
      <w:r>
        <w:rPr>
          <w:rFonts w:ascii="Arial" w:hAnsi="Arial" w:cs="Arial"/>
          <w:sz w:val="24"/>
          <w:szCs w:val="24"/>
        </w:rPr>
        <w:t xml:space="preserve">  Mrs. </w:t>
      </w:r>
      <w:proofErr w:type="spellStart"/>
      <w:r>
        <w:rPr>
          <w:rFonts w:ascii="Arial" w:hAnsi="Arial" w:cs="Arial"/>
          <w:sz w:val="24"/>
          <w:szCs w:val="24"/>
        </w:rPr>
        <w:t>Tefft</w:t>
      </w:r>
      <w:proofErr w:type="spellEnd"/>
      <w:r>
        <w:rPr>
          <w:rFonts w:ascii="Arial" w:hAnsi="Arial" w:cs="Arial"/>
          <w:sz w:val="24"/>
          <w:szCs w:val="24"/>
        </w:rPr>
        <w:t xml:space="preserve"> said perhaps the Town Nurse position should be reconsidered</w:t>
      </w:r>
      <w:r w:rsidR="00C77457">
        <w:rPr>
          <w:rFonts w:ascii="Arial" w:hAnsi="Arial" w:cs="Arial"/>
          <w:sz w:val="24"/>
          <w:szCs w:val="24"/>
        </w:rPr>
        <w:t xml:space="preserve"> due to the field becoming narrower and narrower</w:t>
      </w:r>
      <w:r>
        <w:rPr>
          <w:rFonts w:ascii="Arial" w:hAnsi="Arial" w:cs="Arial"/>
          <w:sz w:val="24"/>
          <w:szCs w:val="24"/>
        </w:rPr>
        <w:t>.</w:t>
      </w:r>
      <w:r w:rsidR="00C77457">
        <w:rPr>
          <w:rFonts w:ascii="Arial" w:hAnsi="Arial" w:cs="Arial"/>
          <w:sz w:val="24"/>
          <w:szCs w:val="24"/>
        </w:rPr>
        <w:t xml:space="preserve">  </w:t>
      </w:r>
      <w:r w:rsidR="004637B9">
        <w:rPr>
          <w:rFonts w:ascii="Arial" w:hAnsi="Arial" w:cs="Arial"/>
          <w:sz w:val="24"/>
          <w:szCs w:val="24"/>
        </w:rPr>
        <w:t>Karl Twitchell noted that i</w:t>
      </w:r>
      <w:r w:rsidR="00C77457">
        <w:rPr>
          <w:rFonts w:ascii="Arial" w:hAnsi="Arial" w:cs="Arial"/>
          <w:sz w:val="24"/>
          <w:szCs w:val="24"/>
        </w:rPr>
        <w:t xml:space="preserve">n order to have a VNA visit a resident must meet certain criteria, for the Town Nurse to </w:t>
      </w:r>
      <w:r w:rsidR="004637B9">
        <w:rPr>
          <w:rFonts w:ascii="Arial" w:hAnsi="Arial" w:cs="Arial"/>
          <w:sz w:val="24"/>
          <w:szCs w:val="24"/>
        </w:rPr>
        <w:t>visit</w:t>
      </w:r>
      <w:r w:rsidR="00C77457">
        <w:rPr>
          <w:rFonts w:ascii="Arial" w:hAnsi="Arial" w:cs="Arial"/>
          <w:sz w:val="24"/>
          <w:szCs w:val="24"/>
        </w:rPr>
        <w:t xml:space="preserve"> </w:t>
      </w:r>
      <w:proofErr w:type="gramStart"/>
      <w:r w:rsidR="00462F8F">
        <w:rPr>
          <w:rFonts w:ascii="Arial" w:hAnsi="Arial" w:cs="Arial"/>
          <w:sz w:val="24"/>
          <w:szCs w:val="24"/>
        </w:rPr>
        <w:t>a resident only needs</w:t>
      </w:r>
      <w:proofErr w:type="gramEnd"/>
      <w:r w:rsidR="00C77457">
        <w:rPr>
          <w:rFonts w:ascii="Arial" w:hAnsi="Arial" w:cs="Arial"/>
          <w:sz w:val="24"/>
          <w:szCs w:val="24"/>
        </w:rPr>
        <w:t xml:space="preserve"> to make a phone call.</w:t>
      </w:r>
      <w:r>
        <w:rPr>
          <w:rFonts w:ascii="Arial" w:hAnsi="Arial" w:cs="Arial"/>
          <w:sz w:val="24"/>
          <w:szCs w:val="24"/>
        </w:rPr>
        <w:t xml:space="preserve">  </w:t>
      </w:r>
    </w:p>
    <w:p w14:paraId="0A2FAEF0" w14:textId="77777777" w:rsidR="009A6DBF" w:rsidRDefault="009A6DBF" w:rsidP="009A6DBF">
      <w:pPr>
        <w:pStyle w:val="ListParagraph"/>
        <w:ind w:left="90" w:right="-360"/>
        <w:rPr>
          <w:rFonts w:ascii="Arial" w:hAnsi="Arial" w:cs="Arial"/>
          <w:b/>
          <w:color w:val="006600"/>
          <w:sz w:val="24"/>
          <w:szCs w:val="24"/>
        </w:rPr>
      </w:pPr>
    </w:p>
    <w:p w14:paraId="6256E190" w14:textId="25F9059D" w:rsidR="00B4630C" w:rsidRDefault="00E87361" w:rsidP="00EE0777">
      <w:pPr>
        <w:pStyle w:val="ListParagraph"/>
        <w:ind w:left="90" w:right="-360"/>
        <w:rPr>
          <w:rFonts w:ascii="Arial" w:hAnsi="Arial" w:cs="Arial"/>
          <w:b/>
          <w:color w:val="006600"/>
          <w:sz w:val="24"/>
          <w:szCs w:val="24"/>
        </w:rPr>
      </w:pPr>
      <w:r>
        <w:rPr>
          <w:rFonts w:ascii="Arial" w:hAnsi="Arial" w:cs="Arial"/>
          <w:b/>
          <w:color w:val="006600"/>
          <w:sz w:val="24"/>
          <w:szCs w:val="24"/>
        </w:rPr>
        <w:t>Town Meeting Information Session</w:t>
      </w:r>
    </w:p>
    <w:p w14:paraId="18F91075" w14:textId="5D5918D9" w:rsidR="00E87361" w:rsidRDefault="00E87361" w:rsidP="00EE0777">
      <w:pPr>
        <w:pStyle w:val="ListParagraph"/>
        <w:ind w:left="90" w:right="-360"/>
        <w:rPr>
          <w:rFonts w:ascii="Arial" w:hAnsi="Arial" w:cs="Arial"/>
          <w:b/>
          <w:color w:val="006600"/>
          <w:sz w:val="24"/>
          <w:szCs w:val="24"/>
        </w:rPr>
      </w:pPr>
      <w:r>
        <w:rPr>
          <w:rFonts w:ascii="Arial" w:hAnsi="Arial" w:cs="Arial"/>
          <w:b/>
          <w:color w:val="006600"/>
          <w:sz w:val="24"/>
          <w:szCs w:val="24"/>
        </w:rPr>
        <w:t>a.</w:t>
      </w:r>
      <w:r>
        <w:rPr>
          <w:rFonts w:ascii="Arial" w:hAnsi="Arial" w:cs="Arial"/>
          <w:b/>
          <w:color w:val="006600"/>
          <w:sz w:val="24"/>
          <w:szCs w:val="24"/>
        </w:rPr>
        <w:tab/>
        <w:t>Questions from the Floor</w:t>
      </w:r>
    </w:p>
    <w:p w14:paraId="4C0B6B0A" w14:textId="24F2EA2E" w:rsidR="00D2513F" w:rsidRDefault="00442923" w:rsidP="00EE0777">
      <w:pPr>
        <w:pStyle w:val="ListParagraph"/>
        <w:ind w:left="90" w:right="-360"/>
        <w:rPr>
          <w:rFonts w:ascii="Arial" w:hAnsi="Arial" w:cs="Arial"/>
          <w:sz w:val="24"/>
          <w:szCs w:val="24"/>
        </w:rPr>
      </w:pPr>
      <w:r>
        <w:rPr>
          <w:rFonts w:ascii="Arial" w:hAnsi="Arial" w:cs="Arial"/>
          <w:sz w:val="24"/>
          <w:szCs w:val="24"/>
        </w:rPr>
        <w:t xml:space="preserve">Chair, Allan Twitchell stated he feels the new Town Report is refreshing, the budgets are as they come out of NEMRC, other information is easier to find.  Mrs. </w:t>
      </w:r>
      <w:proofErr w:type="spellStart"/>
      <w:r>
        <w:rPr>
          <w:rFonts w:ascii="Arial" w:hAnsi="Arial" w:cs="Arial"/>
          <w:sz w:val="24"/>
          <w:szCs w:val="24"/>
        </w:rPr>
        <w:t>Tefft</w:t>
      </w:r>
      <w:proofErr w:type="spellEnd"/>
      <w:r>
        <w:rPr>
          <w:rFonts w:ascii="Arial" w:hAnsi="Arial" w:cs="Arial"/>
          <w:sz w:val="24"/>
          <w:szCs w:val="24"/>
        </w:rPr>
        <w:t xml:space="preserve"> </w:t>
      </w:r>
      <w:r w:rsidR="00AB7C53">
        <w:rPr>
          <w:rFonts w:ascii="Arial" w:hAnsi="Arial" w:cs="Arial"/>
          <w:sz w:val="24"/>
          <w:szCs w:val="24"/>
        </w:rPr>
        <w:t>questioned</w:t>
      </w:r>
      <w:r>
        <w:rPr>
          <w:rFonts w:ascii="Arial" w:hAnsi="Arial" w:cs="Arial"/>
          <w:sz w:val="24"/>
          <w:szCs w:val="24"/>
        </w:rPr>
        <w:t xml:space="preserve"> </w:t>
      </w:r>
      <w:r w:rsidR="00AB7C53">
        <w:rPr>
          <w:rFonts w:ascii="Arial" w:hAnsi="Arial" w:cs="Arial"/>
          <w:sz w:val="24"/>
          <w:szCs w:val="24"/>
        </w:rPr>
        <w:t>whether a difference in attendance at Town Meeting has been found since</w:t>
      </w:r>
      <w:r>
        <w:rPr>
          <w:rFonts w:ascii="Arial" w:hAnsi="Arial" w:cs="Arial"/>
          <w:sz w:val="24"/>
          <w:szCs w:val="24"/>
        </w:rPr>
        <w:t xml:space="preserve"> </w:t>
      </w:r>
      <w:r w:rsidR="00AB7C53">
        <w:rPr>
          <w:rFonts w:ascii="Arial" w:hAnsi="Arial" w:cs="Arial"/>
          <w:sz w:val="24"/>
          <w:szCs w:val="24"/>
        </w:rPr>
        <w:t>the reports have stopped being mailed</w:t>
      </w:r>
      <w:r>
        <w:rPr>
          <w:rFonts w:ascii="Arial" w:hAnsi="Arial" w:cs="Arial"/>
          <w:sz w:val="24"/>
          <w:szCs w:val="24"/>
        </w:rPr>
        <w:t>.</w:t>
      </w:r>
      <w:r w:rsidR="00462F8F">
        <w:rPr>
          <w:rFonts w:ascii="Arial" w:hAnsi="Arial" w:cs="Arial"/>
          <w:sz w:val="24"/>
          <w:szCs w:val="24"/>
        </w:rPr>
        <w:t xml:space="preserve"> The Selectboard feels attendance at Town Meetings has not changed much.  Ms. Green asked if the Town is</w:t>
      </w:r>
      <w:r>
        <w:rPr>
          <w:rFonts w:ascii="Arial" w:hAnsi="Arial" w:cs="Arial"/>
          <w:sz w:val="24"/>
          <w:szCs w:val="24"/>
        </w:rPr>
        <w:t xml:space="preserve"> actually saving money by not mailing </w:t>
      </w:r>
      <w:r w:rsidR="00CD415F">
        <w:rPr>
          <w:rFonts w:ascii="Arial" w:hAnsi="Arial" w:cs="Arial"/>
          <w:sz w:val="24"/>
          <w:szCs w:val="24"/>
        </w:rPr>
        <w:t>them.</w:t>
      </w:r>
      <w:r w:rsidR="00C77457">
        <w:rPr>
          <w:rFonts w:ascii="Arial" w:hAnsi="Arial" w:cs="Arial"/>
          <w:sz w:val="24"/>
          <w:szCs w:val="24"/>
        </w:rPr>
        <w:t xml:space="preserve"> </w:t>
      </w:r>
      <w:r w:rsidR="004637B9">
        <w:rPr>
          <w:rFonts w:ascii="Arial" w:hAnsi="Arial" w:cs="Arial"/>
          <w:sz w:val="24"/>
          <w:szCs w:val="24"/>
        </w:rPr>
        <w:t xml:space="preserve">Yes, </w:t>
      </w:r>
      <w:r w:rsidR="00462F8F">
        <w:rPr>
          <w:rFonts w:ascii="Arial" w:hAnsi="Arial" w:cs="Arial"/>
          <w:sz w:val="24"/>
          <w:szCs w:val="24"/>
        </w:rPr>
        <w:t>Almira Aekus</w:t>
      </w:r>
      <w:r w:rsidR="00C77457">
        <w:rPr>
          <w:rFonts w:ascii="Arial" w:hAnsi="Arial" w:cs="Arial"/>
          <w:sz w:val="24"/>
          <w:szCs w:val="24"/>
        </w:rPr>
        <w:t xml:space="preserve"> </w:t>
      </w:r>
      <w:r w:rsidR="00462F8F">
        <w:rPr>
          <w:rFonts w:ascii="Arial" w:hAnsi="Arial" w:cs="Arial"/>
          <w:sz w:val="24"/>
          <w:szCs w:val="24"/>
        </w:rPr>
        <w:t xml:space="preserve">will </w:t>
      </w:r>
      <w:r w:rsidR="004637B9">
        <w:rPr>
          <w:rFonts w:ascii="Arial" w:hAnsi="Arial" w:cs="Arial"/>
          <w:sz w:val="24"/>
          <w:szCs w:val="24"/>
        </w:rPr>
        <w:t>provide her with the figure</w:t>
      </w:r>
      <w:r w:rsidR="00462F8F">
        <w:rPr>
          <w:rFonts w:ascii="Arial" w:hAnsi="Arial" w:cs="Arial"/>
          <w:sz w:val="24"/>
          <w:szCs w:val="24"/>
        </w:rPr>
        <w:t>.</w:t>
      </w:r>
      <w:r w:rsidR="00E25B5E">
        <w:rPr>
          <w:rFonts w:ascii="Arial" w:hAnsi="Arial" w:cs="Arial"/>
          <w:sz w:val="24"/>
          <w:szCs w:val="24"/>
        </w:rPr>
        <w:t xml:space="preserve">  </w:t>
      </w:r>
      <w:r w:rsidR="00462F8F">
        <w:rPr>
          <w:rFonts w:ascii="Arial" w:hAnsi="Arial" w:cs="Arial"/>
          <w:sz w:val="24"/>
          <w:szCs w:val="24"/>
        </w:rPr>
        <w:t>Almira Aekus noted that for this</w:t>
      </w:r>
      <w:r w:rsidR="00E25B5E">
        <w:rPr>
          <w:rFonts w:ascii="Arial" w:hAnsi="Arial" w:cs="Arial"/>
          <w:sz w:val="24"/>
          <w:szCs w:val="24"/>
        </w:rPr>
        <w:t xml:space="preserve"> report the Town saved approximately $5,000 by using the budget reports from the NEMRC system and publishing the reports in house.</w:t>
      </w:r>
    </w:p>
    <w:p w14:paraId="554FDF6F" w14:textId="77777777" w:rsidR="00442923" w:rsidRDefault="00442923" w:rsidP="00EE0777">
      <w:pPr>
        <w:pStyle w:val="ListParagraph"/>
        <w:ind w:left="90" w:right="-360"/>
        <w:rPr>
          <w:rFonts w:ascii="Arial" w:hAnsi="Arial" w:cs="Arial"/>
          <w:sz w:val="24"/>
          <w:szCs w:val="24"/>
        </w:rPr>
      </w:pPr>
    </w:p>
    <w:p w14:paraId="743B824F" w14:textId="005F82E5" w:rsidR="00442923" w:rsidRDefault="00442923" w:rsidP="00EE0777">
      <w:pPr>
        <w:pStyle w:val="ListParagraph"/>
        <w:ind w:left="90" w:right="-360"/>
        <w:rPr>
          <w:rFonts w:ascii="Arial" w:hAnsi="Arial" w:cs="Arial"/>
          <w:sz w:val="24"/>
          <w:szCs w:val="24"/>
        </w:rPr>
      </w:pPr>
      <w:r>
        <w:rPr>
          <w:rFonts w:ascii="Arial" w:hAnsi="Arial" w:cs="Arial"/>
          <w:sz w:val="24"/>
          <w:szCs w:val="24"/>
        </w:rPr>
        <w:t>Claudia Green volunteers to proofread</w:t>
      </w:r>
      <w:r w:rsidR="004637B9">
        <w:rPr>
          <w:rFonts w:ascii="Arial" w:hAnsi="Arial" w:cs="Arial"/>
          <w:sz w:val="24"/>
          <w:szCs w:val="24"/>
        </w:rPr>
        <w:t xml:space="preserve"> future documents</w:t>
      </w:r>
      <w:r>
        <w:rPr>
          <w:rFonts w:ascii="Arial" w:hAnsi="Arial" w:cs="Arial"/>
          <w:sz w:val="24"/>
          <w:szCs w:val="24"/>
        </w:rPr>
        <w:t>.</w:t>
      </w:r>
    </w:p>
    <w:p w14:paraId="3EEA09A2" w14:textId="77777777" w:rsidR="00462F8F" w:rsidRDefault="00462F8F" w:rsidP="00EE0777">
      <w:pPr>
        <w:pStyle w:val="ListParagraph"/>
        <w:ind w:left="90" w:right="-360"/>
        <w:rPr>
          <w:rFonts w:ascii="Arial" w:hAnsi="Arial" w:cs="Arial"/>
          <w:sz w:val="24"/>
          <w:szCs w:val="24"/>
        </w:rPr>
      </w:pPr>
    </w:p>
    <w:p w14:paraId="33806372" w14:textId="77777777" w:rsidR="00462F8F" w:rsidRDefault="00462F8F" w:rsidP="00EE0777">
      <w:pPr>
        <w:pStyle w:val="ListParagraph"/>
        <w:ind w:left="90" w:right="-360"/>
        <w:rPr>
          <w:rFonts w:ascii="Arial" w:hAnsi="Arial" w:cs="Arial"/>
          <w:sz w:val="24"/>
          <w:szCs w:val="24"/>
        </w:rPr>
      </w:pPr>
    </w:p>
    <w:p w14:paraId="36312F7B" w14:textId="77777777" w:rsidR="00E25B5E" w:rsidRDefault="00E25B5E" w:rsidP="00D2513F">
      <w:pPr>
        <w:pStyle w:val="ListParagraph"/>
        <w:ind w:left="90" w:right="-360"/>
        <w:rPr>
          <w:rFonts w:ascii="Arial" w:hAnsi="Arial" w:cs="Arial"/>
          <w:b/>
          <w:color w:val="006600"/>
          <w:sz w:val="24"/>
          <w:szCs w:val="24"/>
        </w:rPr>
      </w:pPr>
    </w:p>
    <w:p w14:paraId="6D16315A" w14:textId="3F5E2954" w:rsidR="00EE0EC3" w:rsidRDefault="00E87361" w:rsidP="00D2513F">
      <w:pPr>
        <w:pStyle w:val="ListParagraph"/>
        <w:ind w:left="90" w:right="-360"/>
        <w:rPr>
          <w:rFonts w:ascii="Arial" w:hAnsi="Arial" w:cs="Arial"/>
          <w:b/>
          <w:color w:val="006600"/>
          <w:sz w:val="24"/>
          <w:szCs w:val="24"/>
        </w:rPr>
      </w:pPr>
      <w:r>
        <w:rPr>
          <w:rFonts w:ascii="Arial" w:hAnsi="Arial" w:cs="Arial"/>
          <w:b/>
          <w:color w:val="006600"/>
          <w:sz w:val="24"/>
          <w:szCs w:val="24"/>
        </w:rPr>
        <w:t>Jacksonville Pond Dam annual fee</w:t>
      </w:r>
    </w:p>
    <w:p w14:paraId="771DED56" w14:textId="4D79A45A" w:rsidR="00EE0777" w:rsidRPr="00462F8F" w:rsidRDefault="00E25B5E" w:rsidP="009A6DBF">
      <w:pPr>
        <w:pStyle w:val="ListParagraph"/>
        <w:spacing w:line="240" w:lineRule="auto"/>
        <w:ind w:left="90" w:right="-360"/>
        <w:rPr>
          <w:rFonts w:ascii="Arial" w:hAnsi="Arial" w:cs="Arial"/>
          <w:sz w:val="24"/>
          <w:szCs w:val="24"/>
        </w:rPr>
      </w:pPr>
      <w:r>
        <w:rPr>
          <w:rFonts w:ascii="Arial" w:hAnsi="Arial" w:cs="Arial"/>
          <w:sz w:val="24"/>
          <w:szCs w:val="24"/>
        </w:rPr>
        <w:t>The dam is in the “high hazard” class and the board feels that it is not</w:t>
      </w:r>
      <w:r w:rsidR="004637B9">
        <w:rPr>
          <w:rFonts w:ascii="Arial" w:hAnsi="Arial" w:cs="Arial"/>
          <w:sz w:val="24"/>
          <w:szCs w:val="24"/>
        </w:rPr>
        <w:t xml:space="preserve"> actually a high hazard</w:t>
      </w:r>
      <w:r>
        <w:rPr>
          <w:rFonts w:ascii="Arial" w:hAnsi="Arial" w:cs="Arial"/>
          <w:sz w:val="24"/>
          <w:szCs w:val="24"/>
        </w:rPr>
        <w:t>.  When the coffer dam went out no one even knew because there is not much water behind it.</w:t>
      </w:r>
      <w:r w:rsidR="00462F8F" w:rsidRPr="00462F8F">
        <w:rPr>
          <w:rFonts w:ascii="Arial" w:hAnsi="Arial" w:cs="Arial"/>
          <w:sz w:val="24"/>
          <w:szCs w:val="24"/>
        </w:rPr>
        <w:t xml:space="preserve"> </w:t>
      </w:r>
      <w:r w:rsidR="00462F8F" w:rsidRPr="00462F8F">
        <w:rPr>
          <w:rFonts w:ascii="Arial" w:hAnsi="Arial" w:cs="Arial"/>
          <w:color w:val="FF0000"/>
          <w:sz w:val="24"/>
          <w:szCs w:val="24"/>
        </w:rPr>
        <w:t xml:space="preserve">Gig will try to find if a letter was written </w:t>
      </w:r>
      <w:r w:rsidR="00AB7C53">
        <w:rPr>
          <w:rFonts w:ascii="Arial" w:hAnsi="Arial" w:cs="Arial"/>
          <w:color w:val="FF0000"/>
          <w:sz w:val="24"/>
          <w:szCs w:val="24"/>
        </w:rPr>
        <w:t xml:space="preserve">and </w:t>
      </w:r>
      <w:r w:rsidR="00462F8F" w:rsidRPr="00462F8F">
        <w:rPr>
          <w:rFonts w:ascii="Arial" w:hAnsi="Arial" w:cs="Arial"/>
          <w:color w:val="FF0000"/>
          <w:sz w:val="24"/>
          <w:szCs w:val="24"/>
        </w:rPr>
        <w:t xml:space="preserve">if not will write a letter of complaint.  </w:t>
      </w:r>
    </w:p>
    <w:p w14:paraId="4F50C642" w14:textId="77777777" w:rsidR="00442923" w:rsidRDefault="00442923" w:rsidP="009A6DBF">
      <w:pPr>
        <w:pStyle w:val="ListParagraph"/>
        <w:spacing w:line="240" w:lineRule="auto"/>
        <w:ind w:left="90" w:right="-360"/>
        <w:rPr>
          <w:rFonts w:ascii="Arial" w:hAnsi="Arial" w:cs="Arial"/>
          <w:sz w:val="24"/>
          <w:szCs w:val="24"/>
        </w:rPr>
      </w:pPr>
    </w:p>
    <w:p w14:paraId="1A6456A2" w14:textId="163C9860" w:rsidR="00E87361" w:rsidRPr="00E87361" w:rsidRDefault="00E87361" w:rsidP="009A6DBF">
      <w:pPr>
        <w:pStyle w:val="ListParagraph"/>
        <w:spacing w:line="240" w:lineRule="auto"/>
        <w:ind w:left="90" w:right="-360"/>
        <w:rPr>
          <w:rFonts w:ascii="Arial" w:hAnsi="Arial" w:cs="Arial"/>
          <w:b/>
          <w:color w:val="408000"/>
          <w:sz w:val="24"/>
          <w:szCs w:val="24"/>
        </w:rPr>
      </w:pPr>
      <w:r w:rsidRPr="00E87361">
        <w:rPr>
          <w:rFonts w:ascii="Arial" w:hAnsi="Arial" w:cs="Arial"/>
          <w:b/>
          <w:color w:val="408000"/>
          <w:sz w:val="24"/>
          <w:szCs w:val="24"/>
        </w:rPr>
        <w:t>Senior Solutions contract renewal</w:t>
      </w:r>
    </w:p>
    <w:p w14:paraId="3A8E82EB" w14:textId="4D2789B7" w:rsidR="00462F8F" w:rsidRDefault="00442923" w:rsidP="009A6DBF">
      <w:pPr>
        <w:pStyle w:val="ListParagraph"/>
        <w:spacing w:line="240" w:lineRule="auto"/>
        <w:ind w:left="90" w:right="-360"/>
        <w:rPr>
          <w:rFonts w:ascii="Arial" w:hAnsi="Arial" w:cs="Arial"/>
          <w:sz w:val="24"/>
          <w:szCs w:val="24"/>
        </w:rPr>
      </w:pPr>
      <w:r>
        <w:rPr>
          <w:rFonts w:ascii="Arial" w:hAnsi="Arial" w:cs="Arial"/>
          <w:sz w:val="24"/>
          <w:szCs w:val="24"/>
        </w:rPr>
        <w:t>Greg</w:t>
      </w:r>
      <w:r w:rsidR="00462F8F">
        <w:rPr>
          <w:rFonts w:ascii="Arial" w:hAnsi="Arial" w:cs="Arial"/>
          <w:sz w:val="24"/>
          <w:szCs w:val="24"/>
        </w:rPr>
        <w:t xml:space="preserve"> Brown</w:t>
      </w:r>
      <w:r>
        <w:rPr>
          <w:rFonts w:ascii="Arial" w:hAnsi="Arial" w:cs="Arial"/>
          <w:sz w:val="24"/>
          <w:szCs w:val="24"/>
        </w:rPr>
        <w:t xml:space="preserve"> would like a 3 year contract and have it bumped up each year.</w:t>
      </w:r>
      <w:r w:rsidR="0026172D">
        <w:rPr>
          <w:rFonts w:ascii="Arial" w:hAnsi="Arial" w:cs="Arial"/>
          <w:sz w:val="24"/>
          <w:szCs w:val="24"/>
        </w:rPr>
        <w:t xml:space="preserve"> Start at $550 and $15 increase each year.  </w:t>
      </w:r>
    </w:p>
    <w:p w14:paraId="49B04227" w14:textId="77777777" w:rsidR="00462F8F" w:rsidRDefault="00462F8F" w:rsidP="009A6DBF">
      <w:pPr>
        <w:pStyle w:val="ListParagraph"/>
        <w:spacing w:line="240" w:lineRule="auto"/>
        <w:ind w:left="90" w:right="-360"/>
        <w:rPr>
          <w:rFonts w:ascii="Arial" w:hAnsi="Arial" w:cs="Arial"/>
          <w:sz w:val="24"/>
          <w:szCs w:val="24"/>
        </w:rPr>
      </w:pPr>
    </w:p>
    <w:p w14:paraId="443B8F29" w14:textId="3C237CE4" w:rsidR="00BA46F4" w:rsidRDefault="004637B9" w:rsidP="009A6DBF">
      <w:pPr>
        <w:pStyle w:val="ListParagraph"/>
        <w:spacing w:line="240" w:lineRule="auto"/>
        <w:ind w:left="90" w:right="-360"/>
        <w:rPr>
          <w:rFonts w:ascii="Arial" w:hAnsi="Arial" w:cs="Arial"/>
          <w:sz w:val="24"/>
          <w:szCs w:val="24"/>
        </w:rPr>
      </w:pPr>
      <w:r>
        <w:rPr>
          <w:rFonts w:ascii="Arial" w:hAnsi="Arial" w:cs="Arial"/>
          <w:sz w:val="24"/>
          <w:szCs w:val="24"/>
        </w:rPr>
        <w:t xml:space="preserve">Discussion:  </w:t>
      </w:r>
      <w:r w:rsidR="00E25B5E">
        <w:rPr>
          <w:rFonts w:ascii="Arial" w:hAnsi="Arial" w:cs="Arial"/>
          <w:sz w:val="24"/>
          <w:szCs w:val="24"/>
        </w:rPr>
        <w:t>The expense of this rental is subsidized by the Town</w:t>
      </w:r>
      <w:r>
        <w:rPr>
          <w:rFonts w:ascii="Arial" w:hAnsi="Arial" w:cs="Arial"/>
          <w:sz w:val="24"/>
          <w:szCs w:val="24"/>
        </w:rPr>
        <w:t>.</w:t>
      </w:r>
      <w:r w:rsidR="00E25B5E">
        <w:rPr>
          <w:rFonts w:ascii="Arial" w:hAnsi="Arial" w:cs="Arial"/>
          <w:sz w:val="24"/>
          <w:szCs w:val="24"/>
        </w:rPr>
        <w:t xml:space="preserve"> Senior Solutions is also subsidized by an annual appropriation</w:t>
      </w:r>
      <w:r w:rsidR="00462F8F">
        <w:rPr>
          <w:rFonts w:ascii="Arial" w:hAnsi="Arial" w:cs="Arial"/>
          <w:sz w:val="24"/>
          <w:szCs w:val="24"/>
        </w:rPr>
        <w:t xml:space="preserve"> from the Town</w:t>
      </w:r>
      <w:r w:rsidR="00E25B5E">
        <w:rPr>
          <w:rFonts w:ascii="Arial" w:hAnsi="Arial" w:cs="Arial"/>
          <w:sz w:val="24"/>
          <w:szCs w:val="24"/>
        </w:rPr>
        <w:t>. Many of the seniors attending meals are not Whitingham residents. If a resident rented the hall it would be $100, Senior Solutions is currently paying about $41 per day.  The Town provides cleaning supplies for the dishwasher and for cleaning the wooden floors</w:t>
      </w:r>
      <w:r w:rsidR="00BA46F4">
        <w:rPr>
          <w:rFonts w:ascii="Arial" w:hAnsi="Arial" w:cs="Arial"/>
          <w:sz w:val="24"/>
          <w:szCs w:val="24"/>
        </w:rPr>
        <w:t>.  Other town expenses include an extra visit by Housekeeping, extra repairs and maintenance to equipment and the building due to the heavy use.</w:t>
      </w:r>
    </w:p>
    <w:p w14:paraId="00DAFD63" w14:textId="77777777" w:rsidR="004637B9" w:rsidRDefault="004637B9" w:rsidP="009A6DBF">
      <w:pPr>
        <w:pStyle w:val="ListParagraph"/>
        <w:spacing w:line="240" w:lineRule="auto"/>
        <w:ind w:left="90" w:right="-360"/>
        <w:rPr>
          <w:rFonts w:ascii="Arial" w:hAnsi="Arial" w:cs="Arial"/>
          <w:sz w:val="24"/>
          <w:szCs w:val="24"/>
        </w:rPr>
      </w:pPr>
    </w:p>
    <w:p w14:paraId="68D1DC39" w14:textId="31C7AB84" w:rsidR="004637B9" w:rsidRDefault="004637B9" w:rsidP="004637B9">
      <w:pPr>
        <w:pStyle w:val="ListParagraph"/>
        <w:spacing w:line="240" w:lineRule="auto"/>
        <w:ind w:left="90" w:right="-360"/>
        <w:rPr>
          <w:rFonts w:ascii="Arial" w:hAnsi="Arial" w:cs="Arial"/>
          <w:sz w:val="24"/>
          <w:szCs w:val="24"/>
        </w:rPr>
      </w:pPr>
      <w:r>
        <w:rPr>
          <w:rFonts w:ascii="Arial" w:hAnsi="Arial" w:cs="Arial"/>
          <w:sz w:val="24"/>
          <w:szCs w:val="24"/>
        </w:rPr>
        <w:t xml:space="preserve">After more discussion, it was decided that </w:t>
      </w:r>
      <w:r w:rsidRPr="00462F8F">
        <w:rPr>
          <w:rFonts w:ascii="Arial" w:hAnsi="Arial" w:cs="Arial"/>
          <w:color w:val="FF0000"/>
          <w:sz w:val="24"/>
          <w:szCs w:val="24"/>
        </w:rPr>
        <w:t xml:space="preserve">Gig should </w:t>
      </w:r>
      <w:r>
        <w:rPr>
          <w:rFonts w:ascii="Arial" w:hAnsi="Arial" w:cs="Arial"/>
          <w:color w:val="FF0000"/>
          <w:sz w:val="24"/>
          <w:szCs w:val="24"/>
        </w:rPr>
        <w:t>contact</w:t>
      </w:r>
      <w:r w:rsidRPr="00462F8F">
        <w:rPr>
          <w:rFonts w:ascii="Arial" w:hAnsi="Arial" w:cs="Arial"/>
          <w:color w:val="FF0000"/>
          <w:sz w:val="24"/>
          <w:szCs w:val="24"/>
        </w:rPr>
        <w:t xml:space="preserve"> </w:t>
      </w:r>
      <w:proofErr w:type="spellStart"/>
      <w:r w:rsidRPr="00462F8F">
        <w:rPr>
          <w:rFonts w:ascii="Arial" w:hAnsi="Arial" w:cs="Arial"/>
          <w:color w:val="FF0000"/>
          <w:sz w:val="24"/>
          <w:szCs w:val="24"/>
        </w:rPr>
        <w:t>Anila</w:t>
      </w:r>
      <w:proofErr w:type="spellEnd"/>
      <w:r>
        <w:rPr>
          <w:rFonts w:ascii="Arial" w:hAnsi="Arial" w:cs="Arial"/>
          <w:sz w:val="24"/>
          <w:szCs w:val="24"/>
        </w:rPr>
        <w:t xml:space="preserve"> and say we feel that $600 per month including supplies is a steal, supplies have not been billed since 2014 and we would like a 3 year contract. </w:t>
      </w:r>
    </w:p>
    <w:p w14:paraId="5EA1F09F" w14:textId="77777777" w:rsidR="0026172D" w:rsidRPr="000F4CFA" w:rsidRDefault="0026172D" w:rsidP="009A6DBF">
      <w:pPr>
        <w:pStyle w:val="ListParagraph"/>
        <w:spacing w:line="240" w:lineRule="auto"/>
        <w:ind w:left="90" w:right="-360"/>
        <w:rPr>
          <w:rFonts w:ascii="Arial" w:hAnsi="Arial" w:cs="Arial"/>
          <w:sz w:val="24"/>
          <w:szCs w:val="24"/>
        </w:rPr>
      </w:pPr>
    </w:p>
    <w:p w14:paraId="5226FA92" w14:textId="12E451D4"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Payables Warrant – </w:t>
      </w:r>
      <w:r w:rsidR="00D2513F">
        <w:rPr>
          <w:rFonts w:ascii="Arial" w:hAnsi="Arial" w:cs="Arial"/>
          <w:b/>
          <w:color w:val="006600"/>
          <w:sz w:val="24"/>
          <w:szCs w:val="24"/>
        </w:rPr>
        <w:t xml:space="preserve">February </w:t>
      </w:r>
      <w:r w:rsidR="00E87361">
        <w:rPr>
          <w:rFonts w:ascii="Arial" w:hAnsi="Arial" w:cs="Arial"/>
          <w:b/>
          <w:color w:val="006600"/>
          <w:sz w:val="24"/>
          <w:szCs w:val="24"/>
        </w:rPr>
        <w:t>18</w:t>
      </w:r>
      <w:r w:rsidR="00483649" w:rsidRPr="00246A1D">
        <w:rPr>
          <w:rFonts w:ascii="Arial" w:hAnsi="Arial" w:cs="Arial"/>
          <w:b/>
          <w:color w:val="006600"/>
          <w:sz w:val="24"/>
          <w:szCs w:val="24"/>
        </w:rPr>
        <w:t>, 2016.</w:t>
      </w:r>
    </w:p>
    <w:p w14:paraId="3C679678" w14:textId="50F0656F" w:rsidR="00EE0EC3" w:rsidRPr="00891B4A" w:rsidRDefault="00033493" w:rsidP="00A22B0D">
      <w:pPr>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156D74">
        <w:rPr>
          <w:rFonts w:ascii="Arial" w:hAnsi="Arial" w:cs="Arial"/>
          <w:b/>
          <w:sz w:val="24"/>
          <w:szCs w:val="24"/>
        </w:rPr>
        <w:t>Karl</w:t>
      </w:r>
      <w:r w:rsidR="00307686">
        <w:rPr>
          <w:rFonts w:ascii="Arial" w:hAnsi="Arial" w:cs="Arial"/>
          <w:b/>
          <w:sz w:val="24"/>
          <w:szCs w:val="24"/>
        </w:rPr>
        <w:t xml:space="preserve"> Twitchell</w:t>
      </w:r>
      <w:r w:rsidR="00EE0EC3" w:rsidRPr="00891B4A">
        <w:rPr>
          <w:rFonts w:ascii="Arial" w:hAnsi="Arial" w:cs="Arial"/>
          <w:b/>
          <w:sz w:val="24"/>
          <w:szCs w:val="24"/>
        </w:rPr>
        <w:t>, seconded by</w:t>
      </w:r>
      <w:r w:rsidR="00307686">
        <w:rPr>
          <w:rFonts w:ascii="Arial" w:hAnsi="Arial" w:cs="Arial"/>
          <w:b/>
          <w:sz w:val="24"/>
          <w:szCs w:val="24"/>
        </w:rPr>
        <w:t xml:space="preserve"> </w:t>
      </w:r>
      <w:r w:rsidR="0009781A">
        <w:rPr>
          <w:rFonts w:ascii="Arial" w:hAnsi="Arial" w:cs="Arial"/>
          <w:b/>
          <w:sz w:val="24"/>
          <w:szCs w:val="24"/>
        </w:rPr>
        <w:t>Greg Brown</w:t>
      </w:r>
      <w:r w:rsidR="00EE0EC3" w:rsidRPr="00891B4A">
        <w:rPr>
          <w:rFonts w:ascii="Arial" w:hAnsi="Arial" w:cs="Arial"/>
          <w:b/>
          <w:sz w:val="24"/>
          <w:szCs w:val="24"/>
        </w:rPr>
        <w:t>, to approve Payables Warrant W16</w:t>
      </w:r>
      <w:r w:rsidR="00706ECC">
        <w:rPr>
          <w:rFonts w:ascii="Arial" w:hAnsi="Arial" w:cs="Arial"/>
          <w:b/>
          <w:sz w:val="24"/>
          <w:szCs w:val="24"/>
        </w:rPr>
        <w:t>3</w:t>
      </w:r>
      <w:r w:rsidR="00E87361">
        <w:rPr>
          <w:rFonts w:ascii="Arial" w:hAnsi="Arial" w:cs="Arial"/>
          <w:b/>
          <w:sz w:val="24"/>
          <w:szCs w:val="24"/>
        </w:rPr>
        <w:t>4</w:t>
      </w:r>
      <w:r w:rsidR="00BB47F8">
        <w:rPr>
          <w:rFonts w:ascii="Arial" w:hAnsi="Arial" w:cs="Arial"/>
          <w:b/>
          <w:sz w:val="24"/>
          <w:szCs w:val="24"/>
        </w:rPr>
        <w:t xml:space="preserve"> </w:t>
      </w:r>
      <w:r w:rsidR="00EE0EC3" w:rsidRPr="00891B4A">
        <w:rPr>
          <w:rFonts w:ascii="Arial" w:hAnsi="Arial" w:cs="Arial"/>
          <w:b/>
          <w:sz w:val="24"/>
          <w:szCs w:val="24"/>
        </w:rPr>
        <w:t xml:space="preserve">dated </w:t>
      </w:r>
      <w:r w:rsidR="00D2513F">
        <w:rPr>
          <w:rFonts w:ascii="Arial" w:hAnsi="Arial" w:cs="Arial"/>
          <w:b/>
          <w:sz w:val="24"/>
          <w:szCs w:val="24"/>
        </w:rPr>
        <w:t xml:space="preserve">February </w:t>
      </w:r>
      <w:r w:rsidR="00E87361">
        <w:rPr>
          <w:rFonts w:ascii="Arial" w:hAnsi="Arial" w:cs="Arial"/>
          <w:b/>
          <w:sz w:val="24"/>
          <w:szCs w:val="24"/>
        </w:rPr>
        <w:t>18</w:t>
      </w:r>
      <w:r w:rsidR="00D2513F">
        <w:rPr>
          <w:rFonts w:ascii="Arial" w:hAnsi="Arial" w:cs="Arial"/>
          <w:b/>
          <w:sz w:val="24"/>
          <w:szCs w:val="24"/>
        </w:rPr>
        <w:t>,</w:t>
      </w:r>
      <w:r w:rsidR="00483649">
        <w:rPr>
          <w:rFonts w:ascii="Arial" w:hAnsi="Arial" w:cs="Arial"/>
          <w:b/>
          <w:sz w:val="24"/>
          <w:szCs w:val="24"/>
        </w:rPr>
        <w:t xml:space="preserve"> 2016</w:t>
      </w:r>
      <w:r w:rsidR="00652203">
        <w:rPr>
          <w:rFonts w:ascii="Arial" w:hAnsi="Arial" w:cs="Arial"/>
          <w:b/>
          <w:sz w:val="24"/>
          <w:szCs w:val="24"/>
        </w:rPr>
        <w:t xml:space="preserve">, </w:t>
      </w:r>
      <w:r w:rsidR="00462F8F">
        <w:rPr>
          <w:rFonts w:ascii="Arial" w:hAnsi="Arial" w:cs="Arial"/>
          <w:b/>
          <w:sz w:val="24"/>
          <w:szCs w:val="24"/>
        </w:rPr>
        <w:t xml:space="preserve">four in </w:t>
      </w:r>
      <w:r w:rsidR="00692C5A" w:rsidRPr="00891B4A">
        <w:rPr>
          <w:rFonts w:ascii="Arial" w:hAnsi="Arial" w:cs="Arial"/>
          <w:b/>
          <w:sz w:val="24"/>
          <w:szCs w:val="24"/>
        </w:rPr>
        <w:t>favor</w:t>
      </w:r>
      <w:r w:rsidR="00462F8F">
        <w:rPr>
          <w:rFonts w:ascii="Arial" w:hAnsi="Arial" w:cs="Arial"/>
          <w:b/>
          <w:sz w:val="24"/>
          <w:szCs w:val="24"/>
        </w:rPr>
        <w:t xml:space="preserve">, </w:t>
      </w:r>
      <w:r w:rsidR="0009781A">
        <w:rPr>
          <w:rFonts w:ascii="Arial" w:hAnsi="Arial" w:cs="Arial"/>
          <w:b/>
          <w:sz w:val="24"/>
          <w:szCs w:val="24"/>
        </w:rPr>
        <w:t>Keith Bronson abstained from voting.</w:t>
      </w:r>
    </w:p>
    <w:p w14:paraId="6D0454DB" w14:textId="25297AE3" w:rsidR="00EE0EC3" w:rsidRPr="00A5130D" w:rsidRDefault="00EE0EC3" w:rsidP="00652203">
      <w:pPr>
        <w:pStyle w:val="ListParagraph"/>
        <w:spacing w:after="0"/>
        <w:ind w:left="90" w:right="-360"/>
        <w:rPr>
          <w:rFonts w:ascii="Arial" w:hAnsi="Arial" w:cs="Arial"/>
          <w:b/>
          <w:color w:val="006600"/>
          <w:sz w:val="24"/>
          <w:szCs w:val="24"/>
        </w:rPr>
      </w:pPr>
      <w:r w:rsidRPr="00A5130D">
        <w:rPr>
          <w:rFonts w:ascii="Arial" w:hAnsi="Arial" w:cs="Arial"/>
          <w:b/>
          <w:color w:val="006600"/>
          <w:sz w:val="24"/>
          <w:szCs w:val="24"/>
        </w:rPr>
        <w:t xml:space="preserve">Approval of Payroll Warrant – </w:t>
      </w:r>
      <w:r w:rsidR="00D2513F">
        <w:rPr>
          <w:rFonts w:ascii="Arial" w:hAnsi="Arial" w:cs="Arial"/>
          <w:b/>
          <w:color w:val="006600"/>
          <w:sz w:val="24"/>
          <w:szCs w:val="24"/>
        </w:rPr>
        <w:t xml:space="preserve">February </w:t>
      </w:r>
      <w:r w:rsidR="00E87361">
        <w:rPr>
          <w:rFonts w:ascii="Arial" w:hAnsi="Arial" w:cs="Arial"/>
          <w:b/>
          <w:color w:val="006600"/>
          <w:sz w:val="24"/>
          <w:szCs w:val="24"/>
        </w:rPr>
        <w:t>18</w:t>
      </w:r>
      <w:r w:rsidR="00483649" w:rsidRPr="00A5130D">
        <w:rPr>
          <w:rFonts w:ascii="Arial" w:hAnsi="Arial" w:cs="Arial"/>
          <w:b/>
          <w:color w:val="006600"/>
          <w:sz w:val="24"/>
          <w:szCs w:val="24"/>
        </w:rPr>
        <w:t>, 2016.</w:t>
      </w:r>
    </w:p>
    <w:p w14:paraId="5A38388A" w14:textId="4D284595" w:rsidR="00692C5A" w:rsidRPr="00891B4A" w:rsidRDefault="00692C5A" w:rsidP="00A22B0D">
      <w:pPr>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156D74">
        <w:rPr>
          <w:rFonts w:ascii="Arial" w:hAnsi="Arial" w:cs="Arial"/>
          <w:b/>
          <w:sz w:val="24"/>
          <w:szCs w:val="24"/>
        </w:rPr>
        <w:t xml:space="preserve">Robin </w:t>
      </w:r>
      <w:r w:rsidR="0009781A">
        <w:rPr>
          <w:rFonts w:ascii="Arial" w:hAnsi="Arial" w:cs="Arial"/>
          <w:b/>
          <w:sz w:val="24"/>
          <w:szCs w:val="24"/>
        </w:rPr>
        <w:t>Kingsley</w:t>
      </w:r>
      <w:r w:rsidR="008A6BC7">
        <w:rPr>
          <w:rFonts w:ascii="Arial" w:hAnsi="Arial" w:cs="Arial"/>
          <w:b/>
          <w:sz w:val="24"/>
          <w:szCs w:val="24"/>
        </w:rPr>
        <w:t xml:space="preserve">, seconded </w:t>
      </w:r>
      <w:r w:rsidR="0009781A">
        <w:rPr>
          <w:rFonts w:ascii="Arial" w:hAnsi="Arial" w:cs="Arial"/>
          <w:b/>
          <w:sz w:val="24"/>
          <w:szCs w:val="24"/>
        </w:rPr>
        <w:t>by Greg Brown</w:t>
      </w:r>
      <w:r w:rsidRPr="00891B4A">
        <w:rPr>
          <w:rFonts w:ascii="Arial" w:hAnsi="Arial" w:cs="Arial"/>
          <w:b/>
          <w:sz w:val="24"/>
          <w:szCs w:val="24"/>
        </w:rPr>
        <w:t>, to approve Payroll Warrant W16</w:t>
      </w:r>
      <w:r w:rsidR="00D2513F">
        <w:rPr>
          <w:rFonts w:ascii="Arial" w:hAnsi="Arial" w:cs="Arial"/>
          <w:b/>
          <w:sz w:val="24"/>
          <w:szCs w:val="24"/>
        </w:rPr>
        <w:t>3</w:t>
      </w:r>
      <w:r w:rsidR="00E87361">
        <w:rPr>
          <w:rFonts w:ascii="Arial" w:hAnsi="Arial" w:cs="Arial"/>
          <w:b/>
          <w:sz w:val="24"/>
          <w:szCs w:val="24"/>
        </w:rPr>
        <w:t>3</w:t>
      </w:r>
      <w:r w:rsidRPr="00891B4A">
        <w:rPr>
          <w:rFonts w:ascii="Arial" w:hAnsi="Arial" w:cs="Arial"/>
          <w:b/>
          <w:sz w:val="24"/>
          <w:szCs w:val="24"/>
        </w:rPr>
        <w:t xml:space="preserve"> dated </w:t>
      </w:r>
      <w:r w:rsidR="00D2513F">
        <w:rPr>
          <w:rFonts w:ascii="Arial" w:hAnsi="Arial" w:cs="Arial"/>
          <w:b/>
          <w:sz w:val="24"/>
          <w:szCs w:val="24"/>
        </w:rPr>
        <w:t xml:space="preserve">February </w:t>
      </w:r>
      <w:r w:rsidR="00E87361">
        <w:rPr>
          <w:rFonts w:ascii="Arial" w:hAnsi="Arial" w:cs="Arial"/>
          <w:b/>
          <w:sz w:val="24"/>
          <w:szCs w:val="24"/>
        </w:rPr>
        <w:t>18</w:t>
      </w:r>
      <w:r w:rsidR="00483649">
        <w:rPr>
          <w:rFonts w:ascii="Arial" w:hAnsi="Arial" w:cs="Arial"/>
          <w:b/>
          <w:sz w:val="24"/>
          <w:szCs w:val="24"/>
        </w:rPr>
        <w:t>, 2016</w:t>
      </w:r>
      <w:r w:rsidR="00652203">
        <w:rPr>
          <w:rFonts w:ascii="Arial" w:hAnsi="Arial" w:cs="Arial"/>
          <w:b/>
          <w:sz w:val="24"/>
          <w:szCs w:val="24"/>
        </w:rPr>
        <w:t xml:space="preserve">, </w:t>
      </w:r>
      <w:r w:rsidR="00462F8F">
        <w:rPr>
          <w:rFonts w:ascii="Arial" w:hAnsi="Arial" w:cs="Arial"/>
          <w:b/>
          <w:sz w:val="24"/>
          <w:szCs w:val="24"/>
        </w:rPr>
        <w:t>four</w:t>
      </w:r>
      <w:r w:rsidRPr="00891B4A">
        <w:rPr>
          <w:rFonts w:ascii="Arial" w:hAnsi="Arial" w:cs="Arial"/>
          <w:b/>
          <w:sz w:val="24"/>
          <w:szCs w:val="24"/>
        </w:rPr>
        <w:t xml:space="preserve"> in favor</w:t>
      </w:r>
      <w:r w:rsidR="00462F8F">
        <w:rPr>
          <w:rFonts w:ascii="Arial" w:hAnsi="Arial" w:cs="Arial"/>
          <w:b/>
          <w:sz w:val="24"/>
          <w:szCs w:val="24"/>
        </w:rPr>
        <w:t xml:space="preserve">, </w:t>
      </w:r>
      <w:r w:rsidR="0009781A">
        <w:rPr>
          <w:rFonts w:ascii="Arial" w:hAnsi="Arial" w:cs="Arial"/>
          <w:b/>
          <w:sz w:val="24"/>
          <w:szCs w:val="24"/>
        </w:rPr>
        <w:t>Keith Bronson abstained from voting.</w:t>
      </w:r>
    </w:p>
    <w:p w14:paraId="39DDDE06" w14:textId="3D049394"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 xml:space="preserve">Approval of Minutes of </w:t>
      </w:r>
      <w:r w:rsidR="00E87361">
        <w:rPr>
          <w:rFonts w:ascii="Arial" w:hAnsi="Arial" w:cs="Arial"/>
          <w:b/>
          <w:color w:val="006600"/>
          <w:sz w:val="24"/>
          <w:szCs w:val="24"/>
        </w:rPr>
        <w:t>February 3</w:t>
      </w:r>
      <w:r w:rsidR="00246A1D" w:rsidRPr="00246A1D">
        <w:rPr>
          <w:rFonts w:ascii="Arial" w:hAnsi="Arial" w:cs="Arial"/>
          <w:b/>
          <w:color w:val="006600"/>
          <w:sz w:val="24"/>
          <w:szCs w:val="24"/>
        </w:rPr>
        <w:t>, 2016</w:t>
      </w:r>
    </w:p>
    <w:p w14:paraId="0F9B687F" w14:textId="1C98C680" w:rsidR="00575278" w:rsidRPr="00692C5A" w:rsidRDefault="00692C5A" w:rsidP="00A22B0D">
      <w:pPr>
        <w:ind w:left="90" w:right="-360"/>
        <w:rPr>
          <w:rFonts w:ascii="Arial" w:hAnsi="Arial" w:cs="Arial"/>
          <w:b/>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156D74">
        <w:rPr>
          <w:rFonts w:ascii="Arial" w:hAnsi="Arial" w:cs="Arial"/>
          <w:b/>
          <w:sz w:val="24"/>
          <w:szCs w:val="24"/>
        </w:rPr>
        <w:t>Karl Twitchell</w:t>
      </w:r>
      <w:r w:rsidRPr="00891B4A">
        <w:rPr>
          <w:rFonts w:ascii="Arial" w:hAnsi="Arial" w:cs="Arial"/>
          <w:b/>
          <w:sz w:val="24"/>
          <w:szCs w:val="24"/>
        </w:rPr>
        <w:t>, seconded by</w:t>
      </w:r>
      <w:r w:rsidR="00307686">
        <w:rPr>
          <w:rFonts w:ascii="Arial" w:hAnsi="Arial" w:cs="Arial"/>
          <w:b/>
          <w:sz w:val="24"/>
          <w:szCs w:val="24"/>
        </w:rPr>
        <w:t xml:space="preserve"> </w:t>
      </w:r>
      <w:r w:rsidR="0009781A">
        <w:rPr>
          <w:rFonts w:ascii="Arial" w:hAnsi="Arial" w:cs="Arial"/>
          <w:b/>
          <w:sz w:val="24"/>
          <w:szCs w:val="24"/>
        </w:rPr>
        <w:t>Keith Bronson</w:t>
      </w:r>
      <w:r w:rsidRPr="00891B4A">
        <w:rPr>
          <w:rFonts w:ascii="Arial" w:hAnsi="Arial" w:cs="Arial"/>
          <w:b/>
          <w:sz w:val="24"/>
          <w:szCs w:val="24"/>
        </w:rPr>
        <w:t xml:space="preserve">, to approve the Minutes of </w:t>
      </w:r>
      <w:r w:rsidR="00BA7EFF">
        <w:rPr>
          <w:rFonts w:ascii="Arial" w:hAnsi="Arial" w:cs="Arial"/>
          <w:b/>
          <w:sz w:val="24"/>
          <w:szCs w:val="24"/>
        </w:rPr>
        <w:t>February 3</w:t>
      </w:r>
      <w:bookmarkStart w:id="0" w:name="_GoBack"/>
      <w:bookmarkEnd w:id="0"/>
      <w:r w:rsidR="00A5130D">
        <w:rPr>
          <w:rFonts w:ascii="Arial" w:hAnsi="Arial" w:cs="Arial"/>
          <w:b/>
          <w:sz w:val="24"/>
          <w:szCs w:val="24"/>
        </w:rPr>
        <w:t>, 2016</w:t>
      </w:r>
      <w:r w:rsidRPr="00891B4A">
        <w:rPr>
          <w:rFonts w:ascii="Arial" w:hAnsi="Arial" w:cs="Arial"/>
          <w:b/>
          <w:sz w:val="24"/>
          <w:szCs w:val="24"/>
        </w:rPr>
        <w:t xml:space="preserve"> as written</w:t>
      </w:r>
      <w:r w:rsidR="00652203">
        <w:rPr>
          <w:rFonts w:ascii="Arial" w:hAnsi="Arial" w:cs="Arial"/>
          <w:b/>
          <w:sz w:val="24"/>
          <w:szCs w:val="24"/>
        </w:rPr>
        <w:t>, all</w:t>
      </w:r>
      <w:r w:rsidRPr="00891B4A">
        <w:rPr>
          <w:rFonts w:ascii="Arial" w:hAnsi="Arial" w:cs="Arial"/>
          <w:b/>
          <w:sz w:val="24"/>
          <w:szCs w:val="24"/>
        </w:rPr>
        <w:t xml:space="preserve"> in favor</w:t>
      </w:r>
      <w:r w:rsidR="0009781A">
        <w:rPr>
          <w:rFonts w:ascii="Arial" w:hAnsi="Arial" w:cs="Arial"/>
          <w:b/>
          <w:sz w:val="24"/>
          <w:szCs w:val="24"/>
        </w:rPr>
        <w:t xml:space="preserve"> by roll call vote</w:t>
      </w:r>
      <w:r w:rsidRPr="00891B4A">
        <w:rPr>
          <w:rFonts w:ascii="Arial" w:hAnsi="Arial" w:cs="Arial"/>
          <w:b/>
          <w:sz w:val="24"/>
          <w:szCs w:val="24"/>
        </w:rPr>
        <w:t>.</w:t>
      </w:r>
    </w:p>
    <w:p w14:paraId="58047B38" w14:textId="1CDE4653" w:rsidR="00307686" w:rsidRDefault="00E87361" w:rsidP="00EE0777">
      <w:pPr>
        <w:pStyle w:val="ListParagraph"/>
        <w:ind w:left="90" w:right="-360"/>
        <w:rPr>
          <w:rFonts w:ascii="Arial" w:hAnsi="Arial" w:cs="Arial"/>
          <w:b/>
          <w:color w:val="006600"/>
          <w:sz w:val="24"/>
          <w:szCs w:val="24"/>
        </w:rPr>
      </w:pPr>
      <w:r>
        <w:rPr>
          <w:rFonts w:ascii="Arial" w:hAnsi="Arial" w:cs="Arial"/>
          <w:b/>
          <w:color w:val="006600"/>
          <w:sz w:val="24"/>
          <w:szCs w:val="24"/>
        </w:rPr>
        <w:t>Town Meeting preparation</w:t>
      </w:r>
    </w:p>
    <w:p w14:paraId="4E3759FA" w14:textId="0BDF4E84" w:rsidR="000F4CFA" w:rsidRPr="000F4CFA" w:rsidRDefault="005320D1" w:rsidP="00EE0777">
      <w:pPr>
        <w:pStyle w:val="ListParagraph"/>
        <w:ind w:left="90" w:right="-360"/>
        <w:rPr>
          <w:rFonts w:ascii="Arial" w:hAnsi="Arial" w:cs="Arial"/>
          <w:sz w:val="24"/>
          <w:szCs w:val="24"/>
        </w:rPr>
      </w:pPr>
      <w:r>
        <w:rPr>
          <w:rFonts w:ascii="Arial" w:hAnsi="Arial" w:cs="Arial"/>
          <w:sz w:val="24"/>
          <w:szCs w:val="24"/>
        </w:rPr>
        <w:t>S</w:t>
      </w:r>
      <w:r w:rsidR="009C5879">
        <w:rPr>
          <w:rFonts w:ascii="Arial" w:hAnsi="Arial" w:cs="Arial"/>
          <w:sz w:val="24"/>
          <w:szCs w:val="24"/>
        </w:rPr>
        <w:t>electboard</w:t>
      </w:r>
      <w:r>
        <w:rPr>
          <w:rFonts w:ascii="Arial" w:hAnsi="Arial" w:cs="Arial"/>
          <w:sz w:val="24"/>
          <w:szCs w:val="24"/>
        </w:rPr>
        <w:t xml:space="preserve"> members decided who would read each Article.</w:t>
      </w:r>
    </w:p>
    <w:p w14:paraId="4F29D3E8" w14:textId="48A0E00D" w:rsidR="00D2513F" w:rsidRDefault="005320D1" w:rsidP="00EE0777">
      <w:pPr>
        <w:pStyle w:val="ListParagraph"/>
        <w:ind w:left="90" w:right="-360"/>
        <w:rPr>
          <w:rFonts w:ascii="Arial" w:hAnsi="Arial" w:cs="Arial"/>
          <w:sz w:val="24"/>
          <w:szCs w:val="24"/>
        </w:rPr>
      </w:pPr>
      <w:r w:rsidRPr="005320D1">
        <w:rPr>
          <w:rFonts w:ascii="Arial" w:hAnsi="Arial" w:cs="Arial"/>
          <w:sz w:val="24"/>
          <w:szCs w:val="24"/>
        </w:rPr>
        <w:t>Gig will have better calculators, pads and pens available.</w:t>
      </w:r>
    </w:p>
    <w:p w14:paraId="71D51544" w14:textId="0D0484B7" w:rsidR="005320D1" w:rsidRDefault="005320D1" w:rsidP="00EE0777">
      <w:pPr>
        <w:pStyle w:val="ListParagraph"/>
        <w:ind w:left="90" w:right="-360"/>
        <w:rPr>
          <w:rFonts w:ascii="Arial" w:hAnsi="Arial" w:cs="Arial"/>
          <w:sz w:val="24"/>
          <w:szCs w:val="24"/>
        </w:rPr>
      </w:pPr>
      <w:r>
        <w:rPr>
          <w:rFonts w:ascii="Arial" w:hAnsi="Arial" w:cs="Arial"/>
          <w:sz w:val="24"/>
          <w:szCs w:val="24"/>
        </w:rPr>
        <w:t xml:space="preserve">Greg </w:t>
      </w:r>
      <w:r w:rsidR="00462F8F">
        <w:rPr>
          <w:rFonts w:ascii="Arial" w:hAnsi="Arial" w:cs="Arial"/>
          <w:sz w:val="24"/>
          <w:szCs w:val="24"/>
        </w:rPr>
        <w:t xml:space="preserve">Brown </w:t>
      </w:r>
      <w:r>
        <w:rPr>
          <w:rFonts w:ascii="Arial" w:hAnsi="Arial" w:cs="Arial"/>
          <w:sz w:val="24"/>
          <w:szCs w:val="24"/>
        </w:rPr>
        <w:t>discussed providing the Highway crew some sort of stipend for being on call 24/7 November 1</w:t>
      </w:r>
      <w:r w:rsidRPr="005320D1">
        <w:rPr>
          <w:rFonts w:ascii="Arial" w:hAnsi="Arial" w:cs="Arial"/>
          <w:sz w:val="24"/>
          <w:szCs w:val="24"/>
          <w:vertAlign w:val="superscript"/>
        </w:rPr>
        <w:t>st</w:t>
      </w:r>
      <w:r>
        <w:rPr>
          <w:rFonts w:ascii="Arial" w:hAnsi="Arial" w:cs="Arial"/>
          <w:sz w:val="24"/>
          <w:szCs w:val="24"/>
        </w:rPr>
        <w:t xml:space="preserve"> through May 1</w:t>
      </w:r>
      <w:r w:rsidRPr="005320D1">
        <w:rPr>
          <w:rFonts w:ascii="Arial" w:hAnsi="Arial" w:cs="Arial"/>
          <w:sz w:val="24"/>
          <w:szCs w:val="24"/>
          <w:vertAlign w:val="superscript"/>
        </w:rPr>
        <w:t>st</w:t>
      </w:r>
      <w:r>
        <w:rPr>
          <w:rFonts w:ascii="Arial" w:hAnsi="Arial" w:cs="Arial"/>
          <w:sz w:val="24"/>
          <w:szCs w:val="24"/>
        </w:rPr>
        <w:t xml:space="preserve">. </w:t>
      </w:r>
      <w:r w:rsidR="00462F8F">
        <w:rPr>
          <w:rFonts w:ascii="Arial" w:hAnsi="Arial" w:cs="Arial"/>
          <w:sz w:val="24"/>
          <w:szCs w:val="24"/>
        </w:rPr>
        <w:t>He feels the Town has</w:t>
      </w:r>
      <w:r w:rsidR="009C5879">
        <w:rPr>
          <w:rFonts w:ascii="Arial" w:hAnsi="Arial" w:cs="Arial"/>
          <w:sz w:val="24"/>
          <w:szCs w:val="24"/>
        </w:rPr>
        <w:t xml:space="preserve"> a hard working</w:t>
      </w:r>
      <w:r w:rsidR="00462F8F">
        <w:rPr>
          <w:rFonts w:ascii="Arial" w:hAnsi="Arial" w:cs="Arial"/>
          <w:sz w:val="24"/>
          <w:szCs w:val="24"/>
        </w:rPr>
        <w:t>,</w:t>
      </w:r>
      <w:r w:rsidR="009C5879">
        <w:rPr>
          <w:rFonts w:ascii="Arial" w:hAnsi="Arial" w:cs="Arial"/>
          <w:sz w:val="24"/>
          <w:szCs w:val="24"/>
        </w:rPr>
        <w:t xml:space="preserve"> responsible crew and would like to encourage them to stay in their jobs.  </w:t>
      </w:r>
      <w:r>
        <w:rPr>
          <w:rFonts w:ascii="Arial" w:hAnsi="Arial" w:cs="Arial"/>
          <w:sz w:val="24"/>
          <w:szCs w:val="24"/>
        </w:rPr>
        <w:t>He thought he might make a change on the Highway Budget during town meeting</w:t>
      </w:r>
      <w:r w:rsidR="009C5879">
        <w:rPr>
          <w:rFonts w:ascii="Arial" w:hAnsi="Arial" w:cs="Arial"/>
          <w:sz w:val="24"/>
          <w:szCs w:val="24"/>
        </w:rPr>
        <w:t xml:space="preserve"> to offer the Highway crew a stipend of perhaps $15 per day for being on call November 1</w:t>
      </w:r>
      <w:r w:rsidR="009C5879" w:rsidRPr="009C5879">
        <w:rPr>
          <w:rFonts w:ascii="Arial" w:hAnsi="Arial" w:cs="Arial"/>
          <w:sz w:val="24"/>
          <w:szCs w:val="24"/>
          <w:vertAlign w:val="superscript"/>
        </w:rPr>
        <w:t>st</w:t>
      </w:r>
      <w:r w:rsidR="009C5879">
        <w:rPr>
          <w:rFonts w:ascii="Arial" w:hAnsi="Arial" w:cs="Arial"/>
          <w:sz w:val="24"/>
          <w:szCs w:val="24"/>
        </w:rPr>
        <w:t xml:space="preserve"> though May 1</w:t>
      </w:r>
      <w:r w:rsidR="009C5879" w:rsidRPr="009C5879">
        <w:rPr>
          <w:rFonts w:ascii="Arial" w:hAnsi="Arial" w:cs="Arial"/>
          <w:sz w:val="24"/>
          <w:szCs w:val="24"/>
          <w:vertAlign w:val="superscript"/>
        </w:rPr>
        <w:t>st</w:t>
      </w:r>
      <w:r w:rsidR="009C5879">
        <w:rPr>
          <w:rFonts w:ascii="Arial" w:hAnsi="Arial" w:cs="Arial"/>
          <w:sz w:val="24"/>
          <w:szCs w:val="24"/>
        </w:rPr>
        <w:t>.</w:t>
      </w:r>
    </w:p>
    <w:p w14:paraId="01641A55" w14:textId="77777777" w:rsidR="00350150" w:rsidRDefault="00350150" w:rsidP="00EE0777">
      <w:pPr>
        <w:pStyle w:val="ListParagraph"/>
        <w:ind w:left="90" w:right="-360"/>
        <w:rPr>
          <w:rFonts w:ascii="Arial" w:hAnsi="Arial" w:cs="Arial"/>
          <w:sz w:val="24"/>
          <w:szCs w:val="24"/>
        </w:rPr>
      </w:pPr>
    </w:p>
    <w:p w14:paraId="5B93376D" w14:textId="6790227B" w:rsidR="0053465F" w:rsidRDefault="005320D1" w:rsidP="00EE0777">
      <w:pPr>
        <w:pStyle w:val="ListParagraph"/>
        <w:ind w:left="90" w:right="-360"/>
        <w:rPr>
          <w:rFonts w:ascii="Arial" w:hAnsi="Arial" w:cs="Arial"/>
          <w:sz w:val="24"/>
          <w:szCs w:val="24"/>
        </w:rPr>
      </w:pPr>
      <w:r>
        <w:rPr>
          <w:rFonts w:ascii="Arial" w:hAnsi="Arial" w:cs="Arial"/>
          <w:sz w:val="24"/>
          <w:szCs w:val="24"/>
        </w:rPr>
        <w:lastRenderedPageBreak/>
        <w:t xml:space="preserve">Rosemary </w:t>
      </w:r>
      <w:proofErr w:type="spellStart"/>
      <w:r>
        <w:rPr>
          <w:rFonts w:ascii="Arial" w:hAnsi="Arial" w:cs="Arial"/>
          <w:sz w:val="24"/>
          <w:szCs w:val="24"/>
        </w:rPr>
        <w:t>Tefft</w:t>
      </w:r>
      <w:proofErr w:type="spellEnd"/>
      <w:r>
        <w:rPr>
          <w:rFonts w:ascii="Arial" w:hAnsi="Arial" w:cs="Arial"/>
          <w:sz w:val="24"/>
          <w:szCs w:val="24"/>
        </w:rPr>
        <w:t xml:space="preserve"> questioned health insurance, Greg</w:t>
      </w:r>
      <w:r w:rsidR="00350150">
        <w:rPr>
          <w:rFonts w:ascii="Arial" w:hAnsi="Arial" w:cs="Arial"/>
          <w:sz w:val="24"/>
          <w:szCs w:val="24"/>
        </w:rPr>
        <w:t xml:space="preserve"> Brown</w:t>
      </w:r>
      <w:r>
        <w:rPr>
          <w:rFonts w:ascii="Arial" w:hAnsi="Arial" w:cs="Arial"/>
          <w:sz w:val="24"/>
          <w:szCs w:val="24"/>
        </w:rPr>
        <w:t xml:space="preserve"> answered that the </w:t>
      </w:r>
      <w:r w:rsidR="0053465F">
        <w:rPr>
          <w:rFonts w:ascii="Arial" w:hAnsi="Arial" w:cs="Arial"/>
          <w:sz w:val="24"/>
          <w:szCs w:val="24"/>
        </w:rPr>
        <w:t>employees pay 17% of their wages for insurance.</w:t>
      </w:r>
      <w:r w:rsidR="009C5879">
        <w:rPr>
          <w:rFonts w:ascii="Arial" w:hAnsi="Arial" w:cs="Arial"/>
          <w:sz w:val="24"/>
          <w:szCs w:val="24"/>
        </w:rPr>
        <w:t xml:space="preserve"> Although that rate is lower than the average worker would be required to pay the wages paid ar</w:t>
      </w:r>
      <w:r w:rsidR="00726DC2">
        <w:rPr>
          <w:rFonts w:ascii="Arial" w:hAnsi="Arial" w:cs="Arial"/>
          <w:sz w:val="24"/>
          <w:szCs w:val="24"/>
        </w:rPr>
        <w:t>e lower than industry standards (for example s</w:t>
      </w:r>
      <w:r w:rsidR="0053465F">
        <w:rPr>
          <w:rFonts w:ascii="Arial" w:hAnsi="Arial" w:cs="Arial"/>
          <w:sz w:val="24"/>
          <w:szCs w:val="24"/>
        </w:rPr>
        <w:t>tarting pay for a CDL driver is $</w:t>
      </w:r>
      <w:r w:rsidR="009C5879">
        <w:rPr>
          <w:rFonts w:ascii="Arial" w:hAnsi="Arial" w:cs="Arial"/>
          <w:sz w:val="24"/>
          <w:szCs w:val="24"/>
        </w:rPr>
        <w:t>20-</w:t>
      </w:r>
      <w:r w:rsidR="0053465F">
        <w:rPr>
          <w:rFonts w:ascii="Arial" w:hAnsi="Arial" w:cs="Arial"/>
          <w:sz w:val="24"/>
          <w:szCs w:val="24"/>
        </w:rPr>
        <w:t>25 per hour</w:t>
      </w:r>
      <w:r w:rsidR="00726DC2">
        <w:rPr>
          <w:rFonts w:ascii="Arial" w:hAnsi="Arial" w:cs="Arial"/>
          <w:sz w:val="24"/>
          <w:szCs w:val="24"/>
        </w:rPr>
        <w:t>)</w:t>
      </w:r>
      <w:r w:rsidR="0053465F">
        <w:rPr>
          <w:rFonts w:ascii="Arial" w:hAnsi="Arial" w:cs="Arial"/>
          <w:sz w:val="24"/>
          <w:szCs w:val="24"/>
        </w:rPr>
        <w:t xml:space="preserve">. </w:t>
      </w:r>
      <w:r w:rsidR="00726DC2">
        <w:rPr>
          <w:rFonts w:ascii="Arial" w:hAnsi="Arial" w:cs="Arial"/>
          <w:sz w:val="24"/>
          <w:szCs w:val="24"/>
        </w:rPr>
        <w:t>Recent pay increases have just about covered the employees cost of insurance, it did not provide extra income.  Our equipment is very expensive and we need responsible workers to handle that equipment properly.</w:t>
      </w:r>
      <w:r w:rsidR="0053465F">
        <w:rPr>
          <w:rFonts w:ascii="Arial" w:hAnsi="Arial" w:cs="Arial"/>
          <w:sz w:val="24"/>
          <w:szCs w:val="24"/>
        </w:rPr>
        <w:t xml:space="preserve"> </w:t>
      </w:r>
    </w:p>
    <w:p w14:paraId="1F87C956" w14:textId="77777777" w:rsidR="00350150" w:rsidRDefault="00350150" w:rsidP="00EE0777">
      <w:pPr>
        <w:pStyle w:val="ListParagraph"/>
        <w:ind w:left="90" w:right="-360"/>
        <w:rPr>
          <w:rFonts w:ascii="Arial" w:hAnsi="Arial" w:cs="Arial"/>
          <w:sz w:val="24"/>
          <w:szCs w:val="24"/>
        </w:rPr>
      </w:pPr>
    </w:p>
    <w:p w14:paraId="6C5554A7" w14:textId="56F3BE09" w:rsidR="0053465F" w:rsidRDefault="0053465F" w:rsidP="00EE0777">
      <w:pPr>
        <w:pStyle w:val="ListParagraph"/>
        <w:ind w:left="90" w:right="-360"/>
        <w:rPr>
          <w:rFonts w:ascii="Arial" w:hAnsi="Arial" w:cs="Arial"/>
          <w:b/>
          <w:color w:val="008000"/>
          <w:sz w:val="24"/>
          <w:szCs w:val="24"/>
        </w:rPr>
      </w:pPr>
      <w:r>
        <w:rPr>
          <w:rFonts w:ascii="Arial" w:hAnsi="Arial" w:cs="Arial"/>
          <w:b/>
          <w:color w:val="008000"/>
          <w:sz w:val="24"/>
          <w:szCs w:val="24"/>
        </w:rPr>
        <w:t>Other Business:</w:t>
      </w:r>
    </w:p>
    <w:p w14:paraId="209D8B3F" w14:textId="66D7D7BB" w:rsidR="0053465F" w:rsidRDefault="0053465F" w:rsidP="00EE0777">
      <w:pPr>
        <w:pStyle w:val="ListParagraph"/>
        <w:ind w:left="90" w:right="-360"/>
        <w:rPr>
          <w:rFonts w:ascii="Arial" w:hAnsi="Arial" w:cs="Arial"/>
          <w:sz w:val="24"/>
          <w:szCs w:val="24"/>
        </w:rPr>
      </w:pPr>
      <w:r>
        <w:rPr>
          <w:rFonts w:ascii="Arial" w:hAnsi="Arial" w:cs="Arial"/>
          <w:sz w:val="24"/>
          <w:szCs w:val="24"/>
        </w:rPr>
        <w:t>Old Home Week – Dance Committee, Keith</w:t>
      </w:r>
      <w:r w:rsidR="00726DC2">
        <w:rPr>
          <w:rFonts w:ascii="Arial" w:hAnsi="Arial" w:cs="Arial"/>
          <w:sz w:val="24"/>
          <w:szCs w:val="24"/>
        </w:rPr>
        <w:t xml:space="preserve"> Bronson</w:t>
      </w:r>
      <w:r>
        <w:rPr>
          <w:rFonts w:ascii="Arial" w:hAnsi="Arial" w:cs="Arial"/>
          <w:sz w:val="24"/>
          <w:szCs w:val="24"/>
        </w:rPr>
        <w:t xml:space="preserve"> questioned if hiring police protection comes out of the OHW </w:t>
      </w:r>
      <w:r w:rsidR="004D4288">
        <w:rPr>
          <w:rFonts w:ascii="Arial" w:hAnsi="Arial" w:cs="Arial"/>
          <w:sz w:val="24"/>
          <w:szCs w:val="24"/>
        </w:rPr>
        <w:t xml:space="preserve">budget and not out of the Dance Committee budget.  There is money in the Town Budget for police </w:t>
      </w:r>
      <w:r w:rsidR="00726DC2">
        <w:rPr>
          <w:rFonts w:ascii="Arial" w:hAnsi="Arial" w:cs="Arial"/>
          <w:sz w:val="24"/>
          <w:szCs w:val="24"/>
        </w:rPr>
        <w:t>coverage</w:t>
      </w:r>
      <w:r w:rsidR="004D4288">
        <w:rPr>
          <w:rFonts w:ascii="Arial" w:hAnsi="Arial" w:cs="Arial"/>
          <w:sz w:val="24"/>
          <w:szCs w:val="24"/>
        </w:rPr>
        <w:t>.</w:t>
      </w:r>
    </w:p>
    <w:p w14:paraId="45C88B24" w14:textId="77777777" w:rsidR="00726DC2" w:rsidRDefault="00726DC2" w:rsidP="00EE0777">
      <w:pPr>
        <w:pStyle w:val="ListParagraph"/>
        <w:ind w:left="90" w:right="-360"/>
        <w:rPr>
          <w:rFonts w:ascii="Arial" w:hAnsi="Arial" w:cs="Arial"/>
          <w:sz w:val="24"/>
          <w:szCs w:val="24"/>
        </w:rPr>
      </w:pPr>
    </w:p>
    <w:p w14:paraId="398EB18E" w14:textId="323E6762" w:rsidR="00726DC2" w:rsidRDefault="00726DC2" w:rsidP="00EE0777">
      <w:pPr>
        <w:pStyle w:val="ListParagraph"/>
        <w:ind w:left="90" w:right="-360"/>
        <w:rPr>
          <w:rFonts w:ascii="Arial" w:hAnsi="Arial" w:cs="Arial"/>
          <w:sz w:val="24"/>
          <w:szCs w:val="24"/>
        </w:rPr>
      </w:pPr>
      <w:r>
        <w:rPr>
          <w:rFonts w:ascii="Arial" w:hAnsi="Arial" w:cs="Arial"/>
          <w:sz w:val="24"/>
          <w:szCs w:val="24"/>
        </w:rPr>
        <w:t>Almira Aekus provided Selectboard members with a current budget report.</w:t>
      </w:r>
    </w:p>
    <w:p w14:paraId="017C18AC" w14:textId="77777777" w:rsidR="00726DC2" w:rsidRDefault="00726DC2" w:rsidP="00EE0777">
      <w:pPr>
        <w:pStyle w:val="ListParagraph"/>
        <w:ind w:left="90" w:right="-360"/>
        <w:rPr>
          <w:rFonts w:ascii="Arial" w:hAnsi="Arial" w:cs="Arial"/>
          <w:sz w:val="24"/>
          <w:szCs w:val="24"/>
        </w:rPr>
      </w:pPr>
    </w:p>
    <w:p w14:paraId="10CB3C01" w14:textId="787CBC21" w:rsidR="00726DC2" w:rsidRDefault="00726DC2" w:rsidP="00EE0777">
      <w:pPr>
        <w:pStyle w:val="ListParagraph"/>
        <w:ind w:left="90" w:right="-360"/>
        <w:rPr>
          <w:rFonts w:ascii="Arial" w:hAnsi="Arial" w:cs="Arial"/>
          <w:sz w:val="24"/>
          <w:szCs w:val="24"/>
        </w:rPr>
      </w:pPr>
      <w:r>
        <w:rPr>
          <w:rFonts w:ascii="Arial" w:hAnsi="Arial" w:cs="Arial"/>
          <w:sz w:val="24"/>
          <w:szCs w:val="24"/>
        </w:rPr>
        <w:t>Greg Brown questioned if the Town has received any traffic fine income lately, he has seen the Wilmington Police ticketing traffic in Whitingham’s borders and therefore the Town is entitled to a percentage of any fines paid.</w:t>
      </w:r>
    </w:p>
    <w:p w14:paraId="0EE9298E" w14:textId="77777777" w:rsidR="004D4288" w:rsidRPr="0053465F" w:rsidRDefault="004D4288" w:rsidP="00EE0777">
      <w:pPr>
        <w:pStyle w:val="ListParagraph"/>
        <w:ind w:left="90" w:right="-360"/>
        <w:rPr>
          <w:rFonts w:ascii="Arial" w:hAnsi="Arial" w:cs="Arial"/>
          <w:sz w:val="24"/>
          <w:szCs w:val="24"/>
        </w:rPr>
      </w:pPr>
    </w:p>
    <w:p w14:paraId="12B34127" w14:textId="77777777" w:rsidR="00EE0EC3" w:rsidRPr="00246A1D" w:rsidRDefault="00EE0EC3" w:rsidP="00652203">
      <w:pPr>
        <w:pStyle w:val="ListParagraph"/>
        <w:spacing w:after="0"/>
        <w:ind w:left="90" w:right="-360"/>
        <w:rPr>
          <w:rFonts w:ascii="Arial" w:hAnsi="Arial" w:cs="Arial"/>
          <w:b/>
          <w:color w:val="006600"/>
          <w:sz w:val="24"/>
          <w:szCs w:val="24"/>
        </w:rPr>
      </w:pPr>
      <w:r w:rsidRPr="00246A1D">
        <w:rPr>
          <w:rFonts w:ascii="Arial" w:hAnsi="Arial" w:cs="Arial"/>
          <w:b/>
          <w:color w:val="006600"/>
          <w:sz w:val="24"/>
          <w:szCs w:val="24"/>
        </w:rPr>
        <w:t>Adjourn</w:t>
      </w:r>
    </w:p>
    <w:p w14:paraId="01D72ECB" w14:textId="376FF55A" w:rsidR="00650CDD" w:rsidRPr="00673AC2" w:rsidRDefault="00650CDD" w:rsidP="00A22B0D">
      <w:pPr>
        <w:ind w:left="90" w:right="-360"/>
        <w:rPr>
          <w:rFonts w:ascii="Arial" w:hAnsi="Arial" w:cs="Arial"/>
          <w:sz w:val="24"/>
          <w:szCs w:val="24"/>
        </w:rPr>
      </w:pPr>
      <w:r>
        <w:rPr>
          <w:rFonts w:ascii="Arial" w:hAnsi="Arial" w:cs="Arial"/>
          <w:b/>
          <w:sz w:val="24"/>
          <w:szCs w:val="24"/>
        </w:rPr>
        <w:t>A motion was made by</w:t>
      </w:r>
      <w:r w:rsidR="00640C4A">
        <w:rPr>
          <w:rFonts w:ascii="Arial" w:hAnsi="Arial" w:cs="Arial"/>
          <w:b/>
          <w:sz w:val="24"/>
          <w:szCs w:val="24"/>
        </w:rPr>
        <w:t xml:space="preserve"> </w:t>
      </w:r>
      <w:r w:rsidR="004D4288">
        <w:rPr>
          <w:rFonts w:ascii="Arial" w:hAnsi="Arial" w:cs="Arial"/>
          <w:b/>
          <w:sz w:val="24"/>
          <w:szCs w:val="24"/>
        </w:rPr>
        <w:t>Greg Brown</w:t>
      </w:r>
      <w:r w:rsidR="007F336A">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894476">
        <w:rPr>
          <w:rFonts w:ascii="Arial" w:hAnsi="Arial" w:cs="Arial"/>
          <w:b/>
          <w:sz w:val="24"/>
          <w:szCs w:val="24"/>
        </w:rPr>
        <w:t>Robin Kingsley</w:t>
      </w:r>
      <w:r>
        <w:rPr>
          <w:rFonts w:ascii="Arial" w:hAnsi="Arial" w:cs="Arial"/>
          <w:b/>
          <w:sz w:val="24"/>
          <w:szCs w:val="24"/>
        </w:rPr>
        <w:t>, all in favor.</w:t>
      </w:r>
    </w:p>
    <w:p w14:paraId="372AC902" w14:textId="10A89C14" w:rsidR="006F6711" w:rsidRPr="00652203" w:rsidRDefault="00D2513F" w:rsidP="00A22B0D">
      <w:pPr>
        <w:ind w:left="90" w:right="-360"/>
        <w:rPr>
          <w:rFonts w:ascii="Arial" w:hAnsi="Arial" w:cs="Arial"/>
          <w:sz w:val="24"/>
          <w:szCs w:val="24"/>
        </w:rPr>
      </w:pPr>
      <w:r>
        <w:rPr>
          <w:rFonts w:ascii="Arial" w:hAnsi="Arial" w:cs="Arial"/>
          <w:sz w:val="24"/>
          <w:szCs w:val="24"/>
        </w:rPr>
        <w:t>Allan Twitchell</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Pr>
          <w:rFonts w:ascii="Arial" w:hAnsi="Arial" w:cs="Arial"/>
          <w:sz w:val="24"/>
          <w:szCs w:val="24"/>
        </w:rPr>
        <w:t xml:space="preserve"> at </w:t>
      </w:r>
      <w:r w:rsidR="00365AD7">
        <w:rPr>
          <w:rFonts w:ascii="Arial" w:hAnsi="Arial" w:cs="Arial"/>
          <w:sz w:val="24"/>
          <w:szCs w:val="24"/>
        </w:rPr>
        <w:t>8:</w:t>
      </w:r>
      <w:r w:rsidR="004D4288">
        <w:rPr>
          <w:rFonts w:ascii="Arial" w:hAnsi="Arial" w:cs="Arial"/>
          <w:sz w:val="24"/>
          <w:szCs w:val="24"/>
        </w:rPr>
        <w:t>33</w:t>
      </w:r>
      <w:r>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7F6E3275" w14:textId="77777777" w:rsidR="006F6711" w:rsidRDefault="00650CDD" w:rsidP="00A22B0D">
      <w:pPr>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4192B674" w14:textId="77777777" w:rsidR="00651549" w:rsidRPr="00FD0F9B" w:rsidRDefault="00650CDD" w:rsidP="00A22B0D">
      <w:pPr>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7C16"/>
    <w:rsid w:val="000227EC"/>
    <w:rsid w:val="00032CB3"/>
    <w:rsid w:val="00033493"/>
    <w:rsid w:val="00054EC2"/>
    <w:rsid w:val="00066A08"/>
    <w:rsid w:val="0007008D"/>
    <w:rsid w:val="00074C45"/>
    <w:rsid w:val="000909E6"/>
    <w:rsid w:val="0009781A"/>
    <w:rsid w:val="000B502D"/>
    <w:rsid w:val="000B757D"/>
    <w:rsid w:val="000C5153"/>
    <w:rsid w:val="000C5871"/>
    <w:rsid w:val="000D7AB6"/>
    <w:rsid w:val="000E2D41"/>
    <w:rsid w:val="000E689B"/>
    <w:rsid w:val="000F2EDE"/>
    <w:rsid w:val="000F4CFA"/>
    <w:rsid w:val="00100734"/>
    <w:rsid w:val="00110029"/>
    <w:rsid w:val="0014510C"/>
    <w:rsid w:val="0015472A"/>
    <w:rsid w:val="00154CBC"/>
    <w:rsid w:val="00156D74"/>
    <w:rsid w:val="00170C92"/>
    <w:rsid w:val="001919B3"/>
    <w:rsid w:val="001A76D6"/>
    <w:rsid w:val="001C0246"/>
    <w:rsid w:val="001C46A4"/>
    <w:rsid w:val="001C50A2"/>
    <w:rsid w:val="001D3E6B"/>
    <w:rsid w:val="001E0481"/>
    <w:rsid w:val="001F3571"/>
    <w:rsid w:val="001F5996"/>
    <w:rsid w:val="00201E13"/>
    <w:rsid w:val="002222A4"/>
    <w:rsid w:val="002332BC"/>
    <w:rsid w:val="00236387"/>
    <w:rsid w:val="002441AF"/>
    <w:rsid w:val="00246A1D"/>
    <w:rsid w:val="0026172D"/>
    <w:rsid w:val="002704CE"/>
    <w:rsid w:val="0029245C"/>
    <w:rsid w:val="002929F9"/>
    <w:rsid w:val="002B01BD"/>
    <w:rsid w:val="002D0088"/>
    <w:rsid w:val="002D7C51"/>
    <w:rsid w:val="00307686"/>
    <w:rsid w:val="00307DD9"/>
    <w:rsid w:val="00311A1D"/>
    <w:rsid w:val="00327A7E"/>
    <w:rsid w:val="003368A8"/>
    <w:rsid w:val="00350150"/>
    <w:rsid w:val="003601FF"/>
    <w:rsid w:val="003637A1"/>
    <w:rsid w:val="00365AD7"/>
    <w:rsid w:val="00367CF9"/>
    <w:rsid w:val="0037194C"/>
    <w:rsid w:val="00383567"/>
    <w:rsid w:val="00395032"/>
    <w:rsid w:val="003B3E13"/>
    <w:rsid w:val="003E0319"/>
    <w:rsid w:val="00442923"/>
    <w:rsid w:val="00455757"/>
    <w:rsid w:val="00462F8F"/>
    <w:rsid w:val="004637B9"/>
    <w:rsid w:val="004644BE"/>
    <w:rsid w:val="004832D4"/>
    <w:rsid w:val="00483649"/>
    <w:rsid w:val="004A2C94"/>
    <w:rsid w:val="004A54CE"/>
    <w:rsid w:val="004D4288"/>
    <w:rsid w:val="004E4200"/>
    <w:rsid w:val="004F4495"/>
    <w:rsid w:val="004F5D8C"/>
    <w:rsid w:val="0050284A"/>
    <w:rsid w:val="00507A39"/>
    <w:rsid w:val="00520885"/>
    <w:rsid w:val="00523B9A"/>
    <w:rsid w:val="005320D1"/>
    <w:rsid w:val="0053465F"/>
    <w:rsid w:val="00534814"/>
    <w:rsid w:val="00542676"/>
    <w:rsid w:val="0054342A"/>
    <w:rsid w:val="00543FB1"/>
    <w:rsid w:val="00566795"/>
    <w:rsid w:val="00567A30"/>
    <w:rsid w:val="00575278"/>
    <w:rsid w:val="00590234"/>
    <w:rsid w:val="0059556C"/>
    <w:rsid w:val="005A0E5D"/>
    <w:rsid w:val="005A3F3F"/>
    <w:rsid w:val="005A4CB3"/>
    <w:rsid w:val="005B4777"/>
    <w:rsid w:val="005B4A73"/>
    <w:rsid w:val="005B5FF1"/>
    <w:rsid w:val="005D65EF"/>
    <w:rsid w:val="005F7C5E"/>
    <w:rsid w:val="0061594A"/>
    <w:rsid w:val="00631C2A"/>
    <w:rsid w:val="00636100"/>
    <w:rsid w:val="00640C4A"/>
    <w:rsid w:val="00640D45"/>
    <w:rsid w:val="006475A0"/>
    <w:rsid w:val="00650CDD"/>
    <w:rsid w:val="00651549"/>
    <w:rsid w:val="00652203"/>
    <w:rsid w:val="00666E1E"/>
    <w:rsid w:val="00673A15"/>
    <w:rsid w:val="00673AC2"/>
    <w:rsid w:val="00677EAC"/>
    <w:rsid w:val="00691B14"/>
    <w:rsid w:val="00692C5A"/>
    <w:rsid w:val="0069527C"/>
    <w:rsid w:val="006B12BA"/>
    <w:rsid w:val="006B2575"/>
    <w:rsid w:val="006B3AB1"/>
    <w:rsid w:val="006B3E44"/>
    <w:rsid w:val="006C122F"/>
    <w:rsid w:val="006C70A4"/>
    <w:rsid w:val="006D5BF3"/>
    <w:rsid w:val="006F4F41"/>
    <w:rsid w:val="006F6711"/>
    <w:rsid w:val="006F67D4"/>
    <w:rsid w:val="00700BF5"/>
    <w:rsid w:val="00706ECC"/>
    <w:rsid w:val="00712FBB"/>
    <w:rsid w:val="00722195"/>
    <w:rsid w:val="00723D6C"/>
    <w:rsid w:val="00726DC2"/>
    <w:rsid w:val="00727433"/>
    <w:rsid w:val="00727A9C"/>
    <w:rsid w:val="0073186A"/>
    <w:rsid w:val="007368BC"/>
    <w:rsid w:val="00747CF7"/>
    <w:rsid w:val="007718D5"/>
    <w:rsid w:val="0078363B"/>
    <w:rsid w:val="00785BFF"/>
    <w:rsid w:val="00785F11"/>
    <w:rsid w:val="007A6FF1"/>
    <w:rsid w:val="007E0A36"/>
    <w:rsid w:val="007E53BA"/>
    <w:rsid w:val="007F336A"/>
    <w:rsid w:val="00814F97"/>
    <w:rsid w:val="00832131"/>
    <w:rsid w:val="00856465"/>
    <w:rsid w:val="00861424"/>
    <w:rsid w:val="0086273B"/>
    <w:rsid w:val="00865414"/>
    <w:rsid w:val="0089120A"/>
    <w:rsid w:val="00891B4A"/>
    <w:rsid w:val="00894476"/>
    <w:rsid w:val="008A6BC7"/>
    <w:rsid w:val="008E5C18"/>
    <w:rsid w:val="008F634F"/>
    <w:rsid w:val="00902E24"/>
    <w:rsid w:val="00922227"/>
    <w:rsid w:val="00922AB6"/>
    <w:rsid w:val="00924AC5"/>
    <w:rsid w:val="00937C97"/>
    <w:rsid w:val="0098360B"/>
    <w:rsid w:val="00993469"/>
    <w:rsid w:val="009A57E2"/>
    <w:rsid w:val="009A6DBF"/>
    <w:rsid w:val="009B46BA"/>
    <w:rsid w:val="009C0AC4"/>
    <w:rsid w:val="009C5879"/>
    <w:rsid w:val="00A01B55"/>
    <w:rsid w:val="00A1202E"/>
    <w:rsid w:val="00A165D5"/>
    <w:rsid w:val="00A168F8"/>
    <w:rsid w:val="00A22B0D"/>
    <w:rsid w:val="00A327E9"/>
    <w:rsid w:val="00A36F19"/>
    <w:rsid w:val="00A370A7"/>
    <w:rsid w:val="00A5130D"/>
    <w:rsid w:val="00A665F8"/>
    <w:rsid w:val="00A73FBB"/>
    <w:rsid w:val="00A7562E"/>
    <w:rsid w:val="00A80D29"/>
    <w:rsid w:val="00A8178A"/>
    <w:rsid w:val="00A936F9"/>
    <w:rsid w:val="00AB1A7E"/>
    <w:rsid w:val="00AB7C53"/>
    <w:rsid w:val="00AC179B"/>
    <w:rsid w:val="00AC286C"/>
    <w:rsid w:val="00AC5D8E"/>
    <w:rsid w:val="00AC6C12"/>
    <w:rsid w:val="00AE0B44"/>
    <w:rsid w:val="00AE185C"/>
    <w:rsid w:val="00B05259"/>
    <w:rsid w:val="00B25E28"/>
    <w:rsid w:val="00B31E31"/>
    <w:rsid w:val="00B36139"/>
    <w:rsid w:val="00B4630C"/>
    <w:rsid w:val="00B4668A"/>
    <w:rsid w:val="00B56598"/>
    <w:rsid w:val="00B57D58"/>
    <w:rsid w:val="00B70821"/>
    <w:rsid w:val="00B80E0D"/>
    <w:rsid w:val="00BA46F4"/>
    <w:rsid w:val="00BA5C12"/>
    <w:rsid w:val="00BA7EFF"/>
    <w:rsid w:val="00BB1020"/>
    <w:rsid w:val="00BB47F8"/>
    <w:rsid w:val="00BB649D"/>
    <w:rsid w:val="00BC22CB"/>
    <w:rsid w:val="00BD7C9C"/>
    <w:rsid w:val="00BF0180"/>
    <w:rsid w:val="00BF6899"/>
    <w:rsid w:val="00BF79A3"/>
    <w:rsid w:val="00C12AA7"/>
    <w:rsid w:val="00C40653"/>
    <w:rsid w:val="00C72A24"/>
    <w:rsid w:val="00C733F0"/>
    <w:rsid w:val="00C74EDF"/>
    <w:rsid w:val="00C77221"/>
    <w:rsid w:val="00C77457"/>
    <w:rsid w:val="00C8151C"/>
    <w:rsid w:val="00C82CB2"/>
    <w:rsid w:val="00C930AD"/>
    <w:rsid w:val="00C94135"/>
    <w:rsid w:val="00CD05B3"/>
    <w:rsid w:val="00CD26EE"/>
    <w:rsid w:val="00CD415F"/>
    <w:rsid w:val="00CE0C39"/>
    <w:rsid w:val="00CF73E3"/>
    <w:rsid w:val="00D02689"/>
    <w:rsid w:val="00D04E2B"/>
    <w:rsid w:val="00D23AD2"/>
    <w:rsid w:val="00D2513F"/>
    <w:rsid w:val="00D36DAD"/>
    <w:rsid w:val="00D5357E"/>
    <w:rsid w:val="00D6290F"/>
    <w:rsid w:val="00D63CA0"/>
    <w:rsid w:val="00D64293"/>
    <w:rsid w:val="00D71816"/>
    <w:rsid w:val="00D759F7"/>
    <w:rsid w:val="00D85498"/>
    <w:rsid w:val="00D87708"/>
    <w:rsid w:val="00D93A3B"/>
    <w:rsid w:val="00D94EF0"/>
    <w:rsid w:val="00D967C1"/>
    <w:rsid w:val="00D9712A"/>
    <w:rsid w:val="00DA18D0"/>
    <w:rsid w:val="00DB60E6"/>
    <w:rsid w:val="00DC4E7C"/>
    <w:rsid w:val="00DE3698"/>
    <w:rsid w:val="00DE49E3"/>
    <w:rsid w:val="00DE6541"/>
    <w:rsid w:val="00DE7EA7"/>
    <w:rsid w:val="00E02772"/>
    <w:rsid w:val="00E16397"/>
    <w:rsid w:val="00E17F91"/>
    <w:rsid w:val="00E24C68"/>
    <w:rsid w:val="00E25B5E"/>
    <w:rsid w:val="00E37974"/>
    <w:rsid w:val="00E422FF"/>
    <w:rsid w:val="00E61A7C"/>
    <w:rsid w:val="00E670A7"/>
    <w:rsid w:val="00E73EF2"/>
    <w:rsid w:val="00E74EE8"/>
    <w:rsid w:val="00E77DCB"/>
    <w:rsid w:val="00E82660"/>
    <w:rsid w:val="00E86422"/>
    <w:rsid w:val="00E87361"/>
    <w:rsid w:val="00E917B7"/>
    <w:rsid w:val="00E949F9"/>
    <w:rsid w:val="00EC0DAD"/>
    <w:rsid w:val="00EC5DFD"/>
    <w:rsid w:val="00EC725F"/>
    <w:rsid w:val="00EE0777"/>
    <w:rsid w:val="00EE0EC3"/>
    <w:rsid w:val="00F31315"/>
    <w:rsid w:val="00F51F79"/>
    <w:rsid w:val="00F85CCF"/>
    <w:rsid w:val="00F907D6"/>
    <w:rsid w:val="00F95776"/>
    <w:rsid w:val="00FA1623"/>
    <w:rsid w:val="00FB48CB"/>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1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2247-6909-4C51-9168-2385DD56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6</cp:revision>
  <cp:lastPrinted>2016-02-18T17:41:00Z</cp:lastPrinted>
  <dcterms:created xsi:type="dcterms:W3CDTF">2016-02-18T17:23:00Z</dcterms:created>
  <dcterms:modified xsi:type="dcterms:W3CDTF">2016-02-19T18:29:00Z</dcterms:modified>
</cp:coreProperties>
</file>