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03A99" w14:textId="77777777" w:rsidR="0086273B" w:rsidRPr="00A5130D" w:rsidRDefault="00FD0F9B" w:rsidP="001F5996">
      <w:pPr>
        <w:ind w:right="-180"/>
        <w:jc w:val="center"/>
        <w:rPr>
          <w:rFonts w:ascii="Arial" w:hAnsi="Arial" w:cs="Arial"/>
          <w:b/>
          <w:color w:val="006600"/>
          <w:sz w:val="24"/>
          <w:szCs w:val="24"/>
        </w:rPr>
      </w:pPr>
      <w:r w:rsidRPr="00A5130D">
        <w:rPr>
          <w:rFonts w:ascii="Arial" w:hAnsi="Arial" w:cs="Arial"/>
          <w:b/>
          <w:color w:val="006600"/>
          <w:sz w:val="24"/>
          <w:szCs w:val="24"/>
        </w:rPr>
        <w:t xml:space="preserve">Minutes of </w:t>
      </w:r>
      <w:r w:rsidR="00483649" w:rsidRPr="00A5130D">
        <w:rPr>
          <w:rFonts w:ascii="Arial" w:hAnsi="Arial" w:cs="Arial"/>
          <w:b/>
          <w:color w:val="006600"/>
          <w:sz w:val="24"/>
          <w:szCs w:val="24"/>
        </w:rPr>
        <w:t>regular</w:t>
      </w:r>
      <w:r w:rsidRPr="00A5130D">
        <w:rPr>
          <w:rFonts w:ascii="Arial" w:hAnsi="Arial" w:cs="Arial"/>
          <w:b/>
          <w:color w:val="006600"/>
          <w:sz w:val="24"/>
          <w:szCs w:val="24"/>
        </w:rPr>
        <w:t xml:space="preserve"> meeting of the Whitingham Selectboard</w:t>
      </w:r>
    </w:p>
    <w:p w14:paraId="63E4AFE9" w14:textId="78F4AEEE" w:rsidR="00FD0F9B" w:rsidRPr="00A5130D" w:rsidRDefault="00BB18D6" w:rsidP="001F5996">
      <w:pPr>
        <w:ind w:right="-180"/>
        <w:jc w:val="center"/>
        <w:rPr>
          <w:rFonts w:ascii="Arial" w:hAnsi="Arial" w:cs="Arial"/>
          <w:b/>
          <w:color w:val="006600"/>
          <w:sz w:val="28"/>
          <w:szCs w:val="28"/>
        </w:rPr>
      </w:pPr>
      <w:r>
        <w:rPr>
          <w:rFonts w:ascii="Arial" w:hAnsi="Arial" w:cs="Arial"/>
          <w:b/>
          <w:color w:val="006600"/>
          <w:sz w:val="28"/>
          <w:szCs w:val="28"/>
        </w:rPr>
        <w:t>March 2</w:t>
      </w:r>
      <w:r w:rsidR="00483649" w:rsidRPr="00A5130D">
        <w:rPr>
          <w:rFonts w:ascii="Arial" w:hAnsi="Arial" w:cs="Arial"/>
          <w:b/>
          <w:color w:val="006600"/>
          <w:sz w:val="28"/>
          <w:szCs w:val="28"/>
        </w:rPr>
        <w:t>, 2016</w:t>
      </w:r>
    </w:p>
    <w:p w14:paraId="573D5D8D" w14:textId="77777777" w:rsidR="00712FBB" w:rsidRDefault="00700BF5" w:rsidP="00712FBB">
      <w:pPr>
        <w:pBdr>
          <w:bottom w:val="double" w:sz="6" w:space="1" w:color="auto"/>
        </w:pBdr>
        <w:spacing w:after="0" w:line="240" w:lineRule="auto"/>
        <w:ind w:right="-18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14:paraId="683AD73E" w14:textId="77777777" w:rsidR="00FD0F9B" w:rsidRPr="00DB60E6" w:rsidRDefault="00FD0F9B" w:rsidP="001F5996">
      <w:pPr>
        <w:pBdr>
          <w:bottom w:val="double" w:sz="6" w:space="1" w:color="auto"/>
        </w:pBdr>
        <w:ind w:right="-180"/>
        <w:jc w:val="center"/>
        <w:rPr>
          <w:rFonts w:ascii="Arial" w:hAnsi="Arial" w:cs="Arial"/>
          <w:color w:val="A6A6A6" w:themeColor="background1" w:themeShade="A6"/>
        </w:rPr>
      </w:pPr>
      <w:proofErr w:type="gramStart"/>
      <w:r w:rsidRPr="00DB60E6">
        <w:rPr>
          <w:rFonts w:ascii="Arial" w:hAnsi="Arial" w:cs="Arial"/>
          <w:color w:val="A6A6A6" w:themeColor="background1" w:themeShade="A6"/>
        </w:rPr>
        <w:t>at</w:t>
      </w:r>
      <w:proofErr w:type="gramEnd"/>
      <w:r w:rsidRPr="00DB60E6">
        <w:rPr>
          <w:rFonts w:ascii="Arial" w:hAnsi="Arial" w:cs="Arial"/>
          <w:color w:val="A6A6A6" w:themeColor="background1" w:themeShade="A6"/>
        </w:rPr>
        <w:t xml:space="preserve"> </w:t>
      </w:r>
      <w:r w:rsidR="00236387">
        <w:rPr>
          <w:rFonts w:ascii="Arial" w:hAnsi="Arial" w:cs="Arial"/>
          <w:color w:val="A6A6A6" w:themeColor="background1" w:themeShade="A6"/>
        </w:rPr>
        <w:t>a future meeting</w:t>
      </w:r>
      <w:r w:rsidRPr="00DB60E6">
        <w:rPr>
          <w:rFonts w:ascii="Arial" w:hAnsi="Arial" w:cs="Arial"/>
          <w:color w:val="A6A6A6" w:themeColor="background1" w:themeShade="A6"/>
        </w:rPr>
        <w:t xml:space="preserve">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</w:p>
    <w:p w14:paraId="34604A61" w14:textId="2312F1F9" w:rsidR="00E37974" w:rsidRDefault="00E37974" w:rsidP="00F004B2">
      <w:pPr>
        <w:ind w:left="-54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BB18D6">
        <w:rPr>
          <w:rFonts w:ascii="Arial" w:hAnsi="Arial" w:cs="Arial"/>
          <w:sz w:val="24"/>
          <w:szCs w:val="24"/>
        </w:rPr>
        <w:t>March 2</w:t>
      </w:r>
      <w:r w:rsidR="00483649">
        <w:rPr>
          <w:rFonts w:ascii="Arial" w:hAnsi="Arial" w:cs="Arial"/>
          <w:sz w:val="24"/>
          <w:szCs w:val="24"/>
        </w:rPr>
        <w:t>, 2016</w:t>
      </w:r>
      <w:r>
        <w:rPr>
          <w:rFonts w:ascii="Arial" w:hAnsi="Arial" w:cs="Arial"/>
          <w:sz w:val="24"/>
          <w:szCs w:val="24"/>
        </w:rPr>
        <w:t xml:space="preserve"> at 7:30pm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14:paraId="6D123172" w14:textId="0A8D4125" w:rsidR="00E37974" w:rsidRDefault="00FD0F9B" w:rsidP="00F004B2">
      <w:pPr>
        <w:ind w:left="-54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Selectboard members present: </w:t>
      </w:r>
      <w:r w:rsidR="005D65EF">
        <w:rPr>
          <w:rFonts w:ascii="Arial" w:hAnsi="Arial" w:cs="Arial"/>
          <w:sz w:val="24"/>
          <w:szCs w:val="24"/>
        </w:rPr>
        <w:t>Vice Chair, Allan Twitchell; Member</w:t>
      </w:r>
      <w:r w:rsidR="00EE0EC3">
        <w:rPr>
          <w:rFonts w:ascii="Arial" w:hAnsi="Arial" w:cs="Arial"/>
          <w:sz w:val="24"/>
          <w:szCs w:val="24"/>
        </w:rPr>
        <w:t>s</w:t>
      </w:r>
      <w:r w:rsidR="005D65EF">
        <w:rPr>
          <w:rFonts w:ascii="Arial" w:hAnsi="Arial" w:cs="Arial"/>
          <w:sz w:val="24"/>
          <w:szCs w:val="24"/>
        </w:rPr>
        <w:t xml:space="preserve">, </w:t>
      </w:r>
      <w:r w:rsidR="003637A1">
        <w:rPr>
          <w:rFonts w:ascii="Arial" w:hAnsi="Arial" w:cs="Arial"/>
          <w:sz w:val="24"/>
          <w:szCs w:val="24"/>
        </w:rPr>
        <w:t>Karl Twitchell</w:t>
      </w:r>
      <w:r w:rsidR="00EE0EC3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Robin Kingsley.  </w:t>
      </w:r>
    </w:p>
    <w:p w14:paraId="6DFFC3D2" w14:textId="70F9DA8B" w:rsidR="00483649" w:rsidRDefault="00E37974" w:rsidP="00F004B2">
      <w:pPr>
        <w:ind w:left="-54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Selectboard Administrative Assistant</w:t>
      </w:r>
      <w:r w:rsidR="001C50A2">
        <w:rPr>
          <w:rFonts w:ascii="Arial" w:hAnsi="Arial" w:cs="Arial"/>
          <w:sz w:val="24"/>
          <w:szCs w:val="24"/>
        </w:rPr>
        <w:t>;</w:t>
      </w:r>
      <w:r w:rsidR="000227EC">
        <w:rPr>
          <w:rFonts w:ascii="Arial" w:hAnsi="Arial" w:cs="Arial"/>
          <w:sz w:val="24"/>
          <w:szCs w:val="24"/>
        </w:rPr>
        <w:t xml:space="preserve"> </w:t>
      </w:r>
      <w:r w:rsidR="004E4200">
        <w:rPr>
          <w:rFonts w:ascii="Arial" w:hAnsi="Arial" w:cs="Arial"/>
          <w:sz w:val="24"/>
          <w:szCs w:val="24"/>
        </w:rPr>
        <w:t xml:space="preserve">Resident: </w:t>
      </w:r>
      <w:r w:rsidR="002F0977">
        <w:rPr>
          <w:rFonts w:ascii="Arial" w:hAnsi="Arial" w:cs="Arial"/>
          <w:sz w:val="24"/>
          <w:szCs w:val="24"/>
        </w:rPr>
        <w:t xml:space="preserve">Johanna </w:t>
      </w:r>
      <w:proofErr w:type="spellStart"/>
      <w:r w:rsidR="002F0977">
        <w:rPr>
          <w:rFonts w:ascii="Arial" w:hAnsi="Arial" w:cs="Arial"/>
          <w:sz w:val="24"/>
          <w:szCs w:val="24"/>
        </w:rPr>
        <w:t>Robohm</w:t>
      </w:r>
      <w:proofErr w:type="spellEnd"/>
      <w:r w:rsidR="002F0977">
        <w:rPr>
          <w:rFonts w:ascii="Arial" w:hAnsi="Arial" w:cs="Arial"/>
          <w:sz w:val="24"/>
          <w:szCs w:val="24"/>
        </w:rPr>
        <w:t>; Farmers Market Representative</w:t>
      </w:r>
      <w:r w:rsidR="00AA6F8E">
        <w:rPr>
          <w:rFonts w:ascii="Arial" w:hAnsi="Arial" w:cs="Arial"/>
          <w:sz w:val="24"/>
          <w:szCs w:val="24"/>
        </w:rPr>
        <w:t>:</w:t>
      </w:r>
      <w:r w:rsidR="002F0977">
        <w:rPr>
          <w:rFonts w:ascii="Arial" w:hAnsi="Arial" w:cs="Arial"/>
          <w:sz w:val="24"/>
          <w:szCs w:val="24"/>
        </w:rPr>
        <w:t xml:space="preserve"> Kristine Sweeter; Almira Aekus, Town Clerk to swear in Allan Twitchell as Selectboard member</w:t>
      </w:r>
      <w:r w:rsidR="00F93F52">
        <w:rPr>
          <w:rFonts w:ascii="Arial" w:hAnsi="Arial" w:cs="Arial"/>
          <w:sz w:val="24"/>
          <w:szCs w:val="24"/>
        </w:rPr>
        <w:t xml:space="preserve">; James </w:t>
      </w:r>
      <w:proofErr w:type="spellStart"/>
      <w:r w:rsidR="00F93F52">
        <w:rPr>
          <w:rFonts w:ascii="Arial" w:hAnsi="Arial" w:cs="Arial"/>
          <w:sz w:val="24"/>
          <w:szCs w:val="24"/>
        </w:rPr>
        <w:t>Dassatti</w:t>
      </w:r>
      <w:proofErr w:type="spellEnd"/>
      <w:r w:rsidR="00F93F52">
        <w:rPr>
          <w:rFonts w:ascii="Arial" w:hAnsi="Arial" w:cs="Arial"/>
          <w:sz w:val="24"/>
          <w:szCs w:val="24"/>
        </w:rPr>
        <w:t>, D</w:t>
      </w:r>
      <w:r w:rsidR="00AA6F8E">
        <w:rPr>
          <w:rFonts w:ascii="Arial" w:hAnsi="Arial" w:cs="Arial"/>
          <w:sz w:val="24"/>
          <w:szCs w:val="24"/>
        </w:rPr>
        <w:t xml:space="preserve">eerfield </w:t>
      </w:r>
      <w:r w:rsidR="00F93F52">
        <w:rPr>
          <w:rFonts w:ascii="Arial" w:hAnsi="Arial" w:cs="Arial"/>
          <w:sz w:val="24"/>
          <w:szCs w:val="24"/>
        </w:rPr>
        <w:t>V</w:t>
      </w:r>
      <w:r w:rsidR="00AA6F8E">
        <w:rPr>
          <w:rFonts w:ascii="Arial" w:hAnsi="Arial" w:cs="Arial"/>
          <w:sz w:val="24"/>
          <w:szCs w:val="24"/>
        </w:rPr>
        <w:t>alley</w:t>
      </w:r>
      <w:r w:rsidR="004E6D76">
        <w:rPr>
          <w:rFonts w:ascii="Arial" w:hAnsi="Arial" w:cs="Arial"/>
          <w:sz w:val="24"/>
          <w:szCs w:val="24"/>
        </w:rPr>
        <w:t xml:space="preserve"> </w:t>
      </w:r>
      <w:r w:rsidR="00F93F52">
        <w:rPr>
          <w:rFonts w:ascii="Arial" w:hAnsi="Arial" w:cs="Arial"/>
          <w:sz w:val="24"/>
          <w:szCs w:val="24"/>
        </w:rPr>
        <w:t>News.</w:t>
      </w:r>
    </w:p>
    <w:p w14:paraId="08082E3A" w14:textId="77777777" w:rsidR="00C40653" w:rsidRPr="00483649" w:rsidRDefault="00FD0F9B" w:rsidP="00F004B2">
      <w:pPr>
        <w:pStyle w:val="ListParagraph"/>
        <w:spacing w:after="0" w:line="240" w:lineRule="auto"/>
        <w:ind w:left="-540" w:right="-540"/>
        <w:rPr>
          <w:rFonts w:ascii="Arial" w:hAnsi="Arial" w:cs="Arial"/>
          <w:b/>
          <w:color w:val="006600"/>
          <w:sz w:val="24"/>
          <w:szCs w:val="24"/>
        </w:rPr>
      </w:pPr>
      <w:r w:rsidRPr="00483649">
        <w:rPr>
          <w:rFonts w:ascii="Arial" w:hAnsi="Arial" w:cs="Arial"/>
          <w:b/>
          <w:color w:val="006600"/>
          <w:sz w:val="24"/>
          <w:szCs w:val="24"/>
        </w:rPr>
        <w:t xml:space="preserve">Call to Order.  </w:t>
      </w:r>
      <w:r w:rsidR="00EE0EC3" w:rsidRPr="00483649">
        <w:rPr>
          <w:rFonts w:ascii="Arial" w:hAnsi="Arial" w:cs="Arial"/>
          <w:b/>
          <w:color w:val="006600"/>
          <w:sz w:val="24"/>
          <w:szCs w:val="24"/>
        </w:rPr>
        <w:t>Additions or Changes to Agenda.</w:t>
      </w:r>
    </w:p>
    <w:p w14:paraId="3CE21FF1" w14:textId="5C3819EF" w:rsidR="00EE0777" w:rsidRDefault="00D2513F" w:rsidP="00F004B2">
      <w:pPr>
        <w:ind w:left="-540" w:right="-5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Vice Chair, Allan Twitchell,</w:t>
      </w:r>
      <w:r w:rsidR="00FD2446" w:rsidRPr="00FD2446">
        <w:rPr>
          <w:rFonts w:ascii="Arial" w:hAnsi="Arial" w:cs="Arial"/>
          <w:sz w:val="24"/>
          <w:szCs w:val="24"/>
        </w:rPr>
        <w:t xml:space="preserve"> called the meeting to order at 7:3</w:t>
      </w:r>
      <w:r w:rsidR="002F0977">
        <w:rPr>
          <w:rFonts w:ascii="Arial" w:hAnsi="Arial" w:cs="Arial"/>
          <w:sz w:val="24"/>
          <w:szCs w:val="24"/>
        </w:rPr>
        <w:t>8</w:t>
      </w:r>
      <w:r w:rsidR="00FD2446" w:rsidRPr="00FD2446">
        <w:rPr>
          <w:rFonts w:ascii="Arial" w:hAnsi="Arial" w:cs="Arial"/>
          <w:sz w:val="24"/>
          <w:szCs w:val="24"/>
        </w:rPr>
        <w:t>pm</w:t>
      </w:r>
      <w:r w:rsidR="00AA6F8E">
        <w:rPr>
          <w:rFonts w:ascii="Arial" w:hAnsi="Arial" w:cs="Arial"/>
          <w:sz w:val="24"/>
          <w:szCs w:val="24"/>
        </w:rPr>
        <w:t xml:space="preserve"> </w:t>
      </w:r>
      <w:r w:rsidR="00F004B2">
        <w:rPr>
          <w:rFonts w:ascii="Arial" w:hAnsi="Arial" w:cs="Arial"/>
          <w:sz w:val="24"/>
          <w:szCs w:val="24"/>
        </w:rPr>
        <w:t>(</w:t>
      </w:r>
      <w:r w:rsidR="00AA6F8E">
        <w:rPr>
          <w:rFonts w:ascii="Arial" w:hAnsi="Arial" w:cs="Arial"/>
          <w:sz w:val="24"/>
          <w:szCs w:val="24"/>
        </w:rPr>
        <w:t>after being sworn in</w:t>
      </w:r>
      <w:r w:rsidR="00F004B2">
        <w:rPr>
          <w:rFonts w:ascii="Arial" w:hAnsi="Arial" w:cs="Arial"/>
          <w:sz w:val="24"/>
          <w:szCs w:val="24"/>
        </w:rPr>
        <w:t>)</w:t>
      </w:r>
      <w:r w:rsidR="00FD2446" w:rsidRPr="00FD2446">
        <w:rPr>
          <w:rFonts w:ascii="Arial" w:hAnsi="Arial" w:cs="Arial"/>
          <w:sz w:val="24"/>
          <w:szCs w:val="24"/>
        </w:rPr>
        <w:t>.</w:t>
      </w:r>
      <w:proofErr w:type="gramEnd"/>
      <w:r w:rsidR="00FD2446" w:rsidRPr="00FD2446">
        <w:rPr>
          <w:rFonts w:ascii="Arial" w:hAnsi="Arial" w:cs="Arial"/>
          <w:sz w:val="24"/>
          <w:szCs w:val="24"/>
        </w:rPr>
        <w:t xml:space="preserve"> </w:t>
      </w:r>
      <w:r w:rsidR="00236387">
        <w:rPr>
          <w:rFonts w:ascii="Arial" w:hAnsi="Arial" w:cs="Arial"/>
          <w:sz w:val="24"/>
          <w:szCs w:val="24"/>
        </w:rPr>
        <w:t xml:space="preserve">There were </w:t>
      </w:r>
      <w:r w:rsidR="006712B1">
        <w:rPr>
          <w:rFonts w:ascii="Arial" w:hAnsi="Arial" w:cs="Arial"/>
          <w:sz w:val="24"/>
          <w:szCs w:val="24"/>
        </w:rPr>
        <w:t>minor</w:t>
      </w:r>
      <w:r w:rsidR="004E4200">
        <w:rPr>
          <w:rFonts w:ascii="Arial" w:hAnsi="Arial" w:cs="Arial"/>
          <w:sz w:val="24"/>
          <w:szCs w:val="24"/>
        </w:rPr>
        <w:t xml:space="preserve"> additions to the agenda</w:t>
      </w:r>
      <w:r w:rsidR="006712B1">
        <w:rPr>
          <w:rFonts w:ascii="Arial" w:hAnsi="Arial" w:cs="Arial"/>
          <w:sz w:val="24"/>
          <w:szCs w:val="24"/>
        </w:rPr>
        <w:t>: under #3 Annual Reorganization added a. Appointment of Officers and b. Review (and sign) Rules of Procedure for the Whitingham Selectboard</w:t>
      </w:r>
      <w:r w:rsidR="004E4200">
        <w:rPr>
          <w:rFonts w:ascii="Arial" w:hAnsi="Arial" w:cs="Arial"/>
          <w:sz w:val="24"/>
          <w:szCs w:val="24"/>
        </w:rPr>
        <w:t>.</w:t>
      </w:r>
      <w:r w:rsidR="006712B1">
        <w:rPr>
          <w:rFonts w:ascii="Arial" w:hAnsi="Arial" w:cs="Arial"/>
          <w:sz w:val="24"/>
          <w:szCs w:val="24"/>
        </w:rPr>
        <w:t xml:space="preserve"> Under #9 Other Business added a. Shall the Town bill the WSSU for inclusion of their reports in our Town Report, if so – how much?</w:t>
      </w:r>
    </w:p>
    <w:p w14:paraId="49F03538" w14:textId="77777777" w:rsidR="00C40653" w:rsidRDefault="00EE0EC3" w:rsidP="00F004B2">
      <w:pPr>
        <w:spacing w:after="0" w:line="240" w:lineRule="auto"/>
        <w:ind w:left="-540" w:right="-540"/>
        <w:rPr>
          <w:rFonts w:ascii="Arial" w:hAnsi="Arial" w:cs="Arial"/>
          <w:b/>
          <w:color w:val="006600"/>
          <w:sz w:val="24"/>
          <w:szCs w:val="24"/>
        </w:rPr>
      </w:pPr>
      <w:r w:rsidRPr="00110029">
        <w:rPr>
          <w:rFonts w:ascii="Arial" w:hAnsi="Arial" w:cs="Arial"/>
          <w:b/>
          <w:color w:val="006600"/>
          <w:sz w:val="24"/>
          <w:szCs w:val="24"/>
        </w:rPr>
        <w:t>Hearing of Visitors</w:t>
      </w:r>
    </w:p>
    <w:p w14:paraId="16D737BC" w14:textId="52F49DB7" w:rsidR="00AA6F8E" w:rsidRDefault="002F0977" w:rsidP="00F004B2">
      <w:pPr>
        <w:pStyle w:val="ListParagraph"/>
        <w:ind w:left="-540" w:right="-540"/>
        <w:rPr>
          <w:rFonts w:ascii="Arial" w:hAnsi="Arial" w:cs="Arial"/>
          <w:b/>
          <w:sz w:val="24"/>
          <w:szCs w:val="24"/>
        </w:rPr>
      </w:pPr>
      <w:r w:rsidRPr="002F0977">
        <w:rPr>
          <w:rFonts w:ascii="Arial" w:hAnsi="Arial" w:cs="Arial"/>
          <w:sz w:val="24"/>
          <w:szCs w:val="24"/>
        </w:rPr>
        <w:t>Kristine Sweeter, representative for Farmers Market</w:t>
      </w:r>
      <w:r w:rsidR="004E6D76">
        <w:rPr>
          <w:rFonts w:ascii="Arial" w:hAnsi="Arial" w:cs="Arial"/>
          <w:sz w:val="24"/>
          <w:szCs w:val="24"/>
        </w:rPr>
        <w:t xml:space="preserve"> (FM)</w:t>
      </w:r>
      <w:r w:rsidR="00AA6F8E">
        <w:rPr>
          <w:rFonts w:ascii="Arial" w:hAnsi="Arial" w:cs="Arial"/>
          <w:sz w:val="24"/>
          <w:szCs w:val="24"/>
        </w:rPr>
        <w:t xml:space="preserve">.  The FM group will be having another </w:t>
      </w:r>
      <w:r w:rsidRPr="002F0977">
        <w:rPr>
          <w:rFonts w:ascii="Arial" w:hAnsi="Arial" w:cs="Arial"/>
          <w:sz w:val="24"/>
          <w:szCs w:val="24"/>
        </w:rPr>
        <w:t xml:space="preserve">reorganizational meeting on Tuesday, March 8.  They need </w:t>
      </w:r>
      <w:r w:rsidR="004E6D76">
        <w:rPr>
          <w:rFonts w:ascii="Arial" w:hAnsi="Arial" w:cs="Arial"/>
          <w:sz w:val="24"/>
          <w:szCs w:val="24"/>
        </w:rPr>
        <w:t>$12</w:t>
      </w:r>
      <w:r w:rsidR="00BD0C4D">
        <w:rPr>
          <w:rFonts w:ascii="Arial" w:hAnsi="Arial" w:cs="Arial"/>
          <w:sz w:val="24"/>
          <w:szCs w:val="24"/>
        </w:rPr>
        <w:t>5</w:t>
      </w:r>
      <w:r w:rsidRPr="002F0977">
        <w:rPr>
          <w:rFonts w:ascii="Arial" w:hAnsi="Arial" w:cs="Arial"/>
          <w:sz w:val="24"/>
          <w:szCs w:val="24"/>
        </w:rPr>
        <w:t xml:space="preserve"> to renew their annual membership with the Vermont Farmers Market</w:t>
      </w:r>
      <w:r w:rsidR="00AA6F8E">
        <w:rPr>
          <w:rFonts w:ascii="Arial" w:hAnsi="Arial" w:cs="Arial"/>
          <w:sz w:val="24"/>
          <w:szCs w:val="24"/>
        </w:rPr>
        <w:t xml:space="preserve"> Association and w</w:t>
      </w:r>
      <w:r w:rsidRPr="002F0977">
        <w:rPr>
          <w:rFonts w:ascii="Arial" w:hAnsi="Arial" w:cs="Arial"/>
          <w:sz w:val="24"/>
          <w:szCs w:val="24"/>
        </w:rPr>
        <w:t>ould like an additional $4</w:t>
      </w:r>
      <w:r w:rsidR="00BD0C4D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 w:rsidRPr="002F0977">
        <w:rPr>
          <w:rFonts w:ascii="Arial" w:hAnsi="Arial" w:cs="Arial"/>
          <w:sz w:val="24"/>
          <w:szCs w:val="24"/>
        </w:rPr>
        <w:t xml:space="preserve"> </w:t>
      </w:r>
      <w:r w:rsidR="00AA6F8E">
        <w:rPr>
          <w:rFonts w:ascii="Arial" w:hAnsi="Arial" w:cs="Arial"/>
          <w:sz w:val="24"/>
          <w:szCs w:val="24"/>
        </w:rPr>
        <w:t>to send a</w:t>
      </w:r>
      <w:r w:rsidRPr="002F0977">
        <w:rPr>
          <w:rFonts w:ascii="Arial" w:hAnsi="Arial" w:cs="Arial"/>
          <w:sz w:val="24"/>
          <w:szCs w:val="24"/>
        </w:rPr>
        <w:t xml:space="preserve"> member to attend the annual conference.</w:t>
      </w:r>
      <w:r w:rsidR="00AA6F8E">
        <w:rPr>
          <w:rFonts w:ascii="Arial" w:hAnsi="Arial" w:cs="Arial"/>
          <w:sz w:val="24"/>
          <w:szCs w:val="24"/>
        </w:rPr>
        <w:t xml:space="preserve">  The FM was originally part of the Economic Development Group</w:t>
      </w:r>
      <w:r w:rsidR="004E6D76">
        <w:rPr>
          <w:rFonts w:ascii="Arial" w:hAnsi="Arial" w:cs="Arial"/>
          <w:sz w:val="24"/>
          <w:szCs w:val="24"/>
        </w:rPr>
        <w:t xml:space="preserve"> (EDG)</w:t>
      </w:r>
      <w:r w:rsidR="00AA6F8E">
        <w:rPr>
          <w:rFonts w:ascii="Arial" w:hAnsi="Arial" w:cs="Arial"/>
          <w:sz w:val="24"/>
          <w:szCs w:val="24"/>
        </w:rPr>
        <w:t xml:space="preserve"> and would have gotten the funding there but recent changes broke the F</w:t>
      </w:r>
      <w:r w:rsidR="004E6D76">
        <w:rPr>
          <w:rFonts w:ascii="Arial" w:hAnsi="Arial" w:cs="Arial"/>
          <w:sz w:val="24"/>
          <w:szCs w:val="24"/>
        </w:rPr>
        <w:t>M</w:t>
      </w:r>
      <w:r w:rsidR="00AA6F8E">
        <w:rPr>
          <w:rFonts w:ascii="Arial" w:hAnsi="Arial" w:cs="Arial"/>
          <w:sz w:val="24"/>
          <w:szCs w:val="24"/>
        </w:rPr>
        <w:t xml:space="preserve"> away from EDG so the FM is unsure of where the money would come from.</w:t>
      </w:r>
      <w:r w:rsidR="00AA6F8E" w:rsidRPr="00AA6F8E">
        <w:rPr>
          <w:rFonts w:ascii="Arial" w:hAnsi="Arial" w:cs="Arial"/>
          <w:sz w:val="24"/>
          <w:szCs w:val="24"/>
        </w:rPr>
        <w:t xml:space="preserve"> </w:t>
      </w:r>
      <w:r w:rsidR="00AA6F8E">
        <w:rPr>
          <w:rFonts w:ascii="Arial" w:hAnsi="Arial" w:cs="Arial"/>
          <w:sz w:val="24"/>
          <w:szCs w:val="24"/>
        </w:rPr>
        <w:t xml:space="preserve">In prior years the protocol </w:t>
      </w:r>
      <w:r w:rsidR="00AA6F8E">
        <w:rPr>
          <w:rFonts w:ascii="Arial" w:hAnsi="Arial" w:cs="Arial"/>
          <w:sz w:val="24"/>
          <w:szCs w:val="24"/>
        </w:rPr>
        <w:t xml:space="preserve">was for </w:t>
      </w:r>
      <w:r w:rsidR="00AA6F8E">
        <w:rPr>
          <w:rFonts w:ascii="Arial" w:hAnsi="Arial" w:cs="Arial"/>
          <w:sz w:val="24"/>
          <w:szCs w:val="24"/>
        </w:rPr>
        <w:t xml:space="preserve">EDG </w:t>
      </w:r>
      <w:r w:rsidR="00AA6F8E">
        <w:rPr>
          <w:rFonts w:ascii="Arial" w:hAnsi="Arial" w:cs="Arial"/>
          <w:sz w:val="24"/>
          <w:szCs w:val="24"/>
        </w:rPr>
        <w:t>to</w:t>
      </w:r>
      <w:r w:rsidR="00AA6F8E">
        <w:rPr>
          <w:rFonts w:ascii="Arial" w:hAnsi="Arial" w:cs="Arial"/>
          <w:sz w:val="24"/>
          <w:szCs w:val="24"/>
        </w:rPr>
        <w:t xml:space="preserve"> submit a payables warrant and the S</w:t>
      </w:r>
      <w:r w:rsidR="00AA6F8E">
        <w:rPr>
          <w:rFonts w:ascii="Arial" w:hAnsi="Arial" w:cs="Arial"/>
          <w:sz w:val="24"/>
          <w:szCs w:val="24"/>
        </w:rPr>
        <w:t xml:space="preserve">electboard </w:t>
      </w:r>
      <w:r w:rsidR="00AA6F8E">
        <w:rPr>
          <w:rFonts w:ascii="Arial" w:hAnsi="Arial" w:cs="Arial"/>
          <w:sz w:val="24"/>
          <w:szCs w:val="24"/>
        </w:rPr>
        <w:t>would</w:t>
      </w:r>
      <w:r w:rsidR="00AA6F8E">
        <w:rPr>
          <w:rFonts w:ascii="Arial" w:hAnsi="Arial" w:cs="Arial"/>
          <w:sz w:val="24"/>
          <w:szCs w:val="24"/>
        </w:rPr>
        <w:t xml:space="preserve"> review and</w:t>
      </w:r>
      <w:r w:rsidR="00AA6F8E">
        <w:rPr>
          <w:rFonts w:ascii="Arial" w:hAnsi="Arial" w:cs="Arial"/>
          <w:sz w:val="24"/>
          <w:szCs w:val="24"/>
        </w:rPr>
        <w:t xml:space="preserve"> approve it.  The S</w:t>
      </w:r>
      <w:r w:rsidR="00AA6F8E">
        <w:rPr>
          <w:rFonts w:ascii="Arial" w:hAnsi="Arial" w:cs="Arial"/>
          <w:sz w:val="24"/>
          <w:szCs w:val="24"/>
        </w:rPr>
        <w:t>electboard</w:t>
      </w:r>
      <w:r w:rsidR="00AA6F8E">
        <w:rPr>
          <w:rFonts w:ascii="Arial" w:hAnsi="Arial" w:cs="Arial"/>
          <w:sz w:val="24"/>
          <w:szCs w:val="24"/>
        </w:rPr>
        <w:t xml:space="preserve"> feels that the request could be funded either by EDG or by some other means.</w:t>
      </w:r>
      <w:r w:rsidR="00AA6F8E">
        <w:rPr>
          <w:rFonts w:ascii="Arial" w:hAnsi="Arial" w:cs="Arial"/>
          <w:sz w:val="24"/>
          <w:szCs w:val="24"/>
        </w:rPr>
        <w:t xml:space="preserve"> </w:t>
      </w:r>
      <w:r w:rsidR="00AA6F8E" w:rsidRPr="00F93F52">
        <w:rPr>
          <w:rFonts w:ascii="Arial" w:hAnsi="Arial" w:cs="Arial"/>
          <w:b/>
          <w:sz w:val="24"/>
          <w:szCs w:val="24"/>
        </w:rPr>
        <w:t>Karl Twitchell ma</w:t>
      </w:r>
      <w:r w:rsidR="00AA6F8E">
        <w:rPr>
          <w:rFonts w:ascii="Arial" w:hAnsi="Arial" w:cs="Arial"/>
          <w:b/>
          <w:sz w:val="24"/>
          <w:szCs w:val="24"/>
        </w:rPr>
        <w:t>de</w:t>
      </w:r>
      <w:r w:rsidR="00AA6F8E" w:rsidRPr="00F93F52">
        <w:rPr>
          <w:rFonts w:ascii="Arial" w:hAnsi="Arial" w:cs="Arial"/>
          <w:b/>
          <w:sz w:val="24"/>
          <w:szCs w:val="24"/>
        </w:rPr>
        <w:t xml:space="preserve"> a motion to pay this request for $165 out of EDG funds, seconded by Robin Twitchell, all in favor.</w:t>
      </w:r>
    </w:p>
    <w:p w14:paraId="4F15F3D3" w14:textId="77777777" w:rsidR="00AA6F8E" w:rsidRDefault="00AA6F8E" w:rsidP="00F004B2">
      <w:pPr>
        <w:pStyle w:val="ListParagraph"/>
        <w:ind w:left="-540" w:right="-540"/>
        <w:rPr>
          <w:rFonts w:ascii="Arial" w:hAnsi="Arial" w:cs="Arial"/>
          <w:sz w:val="24"/>
          <w:szCs w:val="24"/>
        </w:rPr>
      </w:pPr>
    </w:p>
    <w:p w14:paraId="13FCFB93" w14:textId="6A4FADE9" w:rsidR="00F93F52" w:rsidRDefault="004E6D76" w:rsidP="00F004B2">
      <w:pPr>
        <w:pStyle w:val="ListParagraph"/>
        <w:ind w:left="-54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2015 the FM had 1</w:t>
      </w:r>
      <w:r w:rsidR="00BD0C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market days with sales totaling </w:t>
      </w:r>
      <w:r w:rsidR="002F0977">
        <w:rPr>
          <w:rFonts w:ascii="Arial" w:hAnsi="Arial" w:cs="Arial"/>
          <w:sz w:val="24"/>
          <w:szCs w:val="24"/>
        </w:rPr>
        <w:t>$21,778</w:t>
      </w:r>
      <w:r>
        <w:rPr>
          <w:rFonts w:ascii="Arial" w:hAnsi="Arial" w:cs="Arial"/>
          <w:sz w:val="24"/>
          <w:szCs w:val="24"/>
        </w:rPr>
        <w:t>.</w:t>
      </w:r>
      <w:r w:rsidR="00F93F52">
        <w:rPr>
          <w:rFonts w:ascii="Arial" w:hAnsi="Arial" w:cs="Arial"/>
          <w:sz w:val="24"/>
          <w:szCs w:val="24"/>
        </w:rPr>
        <w:t xml:space="preserve"> </w:t>
      </w:r>
      <w:r w:rsidR="00BD0C4D">
        <w:rPr>
          <w:rFonts w:ascii="Arial" w:hAnsi="Arial" w:cs="Arial"/>
          <w:sz w:val="24"/>
          <w:szCs w:val="24"/>
        </w:rPr>
        <w:t xml:space="preserve">In 2014 the FM had 18 market days with sales totaling $23,826.  </w:t>
      </w:r>
      <w:r w:rsidR="00F93F52">
        <w:rPr>
          <w:rFonts w:ascii="Arial" w:hAnsi="Arial" w:cs="Arial"/>
          <w:sz w:val="24"/>
          <w:szCs w:val="24"/>
        </w:rPr>
        <w:t>Todd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Wahlstrom</w:t>
      </w:r>
      <w:proofErr w:type="spellEnd"/>
      <w:r w:rsidR="00F93F52">
        <w:rPr>
          <w:rFonts w:ascii="Arial" w:hAnsi="Arial" w:cs="Arial"/>
          <w:sz w:val="24"/>
          <w:szCs w:val="24"/>
        </w:rPr>
        <w:t xml:space="preserve"> and Kristine</w:t>
      </w:r>
      <w:r>
        <w:rPr>
          <w:rFonts w:ascii="Arial" w:hAnsi="Arial" w:cs="Arial"/>
          <w:sz w:val="24"/>
          <w:szCs w:val="24"/>
        </w:rPr>
        <w:t xml:space="preserve"> Sweeter</w:t>
      </w:r>
      <w:r w:rsidR="00F93F52">
        <w:rPr>
          <w:rFonts w:ascii="Arial" w:hAnsi="Arial" w:cs="Arial"/>
          <w:sz w:val="24"/>
          <w:szCs w:val="24"/>
        </w:rPr>
        <w:t xml:space="preserve"> are available for consulting</w:t>
      </w:r>
      <w:r>
        <w:rPr>
          <w:rFonts w:ascii="Arial" w:hAnsi="Arial" w:cs="Arial"/>
          <w:sz w:val="24"/>
          <w:szCs w:val="24"/>
        </w:rPr>
        <w:t xml:space="preserve"> with the new FM group</w:t>
      </w:r>
      <w:r w:rsidR="00F93F52">
        <w:rPr>
          <w:rFonts w:ascii="Arial" w:hAnsi="Arial" w:cs="Arial"/>
          <w:sz w:val="24"/>
          <w:szCs w:val="24"/>
        </w:rPr>
        <w:t xml:space="preserve"> and Library trustees are on board to help </w:t>
      </w:r>
      <w:r>
        <w:rPr>
          <w:rFonts w:ascii="Arial" w:hAnsi="Arial" w:cs="Arial"/>
          <w:sz w:val="24"/>
          <w:szCs w:val="24"/>
        </w:rPr>
        <w:t xml:space="preserve">the </w:t>
      </w:r>
      <w:r w:rsidR="00F004B2">
        <w:rPr>
          <w:rFonts w:ascii="Arial" w:hAnsi="Arial" w:cs="Arial"/>
          <w:sz w:val="24"/>
          <w:szCs w:val="24"/>
        </w:rPr>
        <w:t>FM</w:t>
      </w:r>
      <w:r w:rsidR="00F93F52">
        <w:rPr>
          <w:rFonts w:ascii="Arial" w:hAnsi="Arial" w:cs="Arial"/>
          <w:sz w:val="24"/>
          <w:szCs w:val="24"/>
        </w:rPr>
        <w:t xml:space="preserve"> to continue.  </w:t>
      </w:r>
    </w:p>
    <w:p w14:paraId="2202C129" w14:textId="77777777" w:rsidR="000D6B11" w:rsidRDefault="000D6B11" w:rsidP="00F004B2">
      <w:pPr>
        <w:pStyle w:val="ListParagraph"/>
        <w:ind w:left="-540" w:right="-540"/>
        <w:rPr>
          <w:rFonts w:ascii="Arial" w:hAnsi="Arial" w:cs="Arial"/>
          <w:b/>
          <w:sz w:val="24"/>
          <w:szCs w:val="24"/>
        </w:rPr>
      </w:pPr>
    </w:p>
    <w:p w14:paraId="0D27CE5F" w14:textId="7A115F04" w:rsidR="00F93F52" w:rsidRDefault="00F93F52" w:rsidP="00F004B2">
      <w:pPr>
        <w:pStyle w:val="ListParagraph"/>
        <w:ind w:left="-540" w:right="-540"/>
        <w:rPr>
          <w:rFonts w:ascii="Arial" w:hAnsi="Arial" w:cs="Arial"/>
          <w:color w:val="FF0000"/>
          <w:sz w:val="24"/>
          <w:szCs w:val="24"/>
        </w:rPr>
      </w:pPr>
      <w:r w:rsidRPr="00F93F52">
        <w:rPr>
          <w:rFonts w:ascii="Arial" w:hAnsi="Arial" w:cs="Arial"/>
          <w:color w:val="FF0000"/>
          <w:sz w:val="24"/>
          <w:szCs w:val="24"/>
        </w:rPr>
        <w:t xml:space="preserve">Gig to invite EDG members </w:t>
      </w:r>
      <w:r w:rsidR="000D6B11">
        <w:rPr>
          <w:rFonts w:ascii="Arial" w:hAnsi="Arial" w:cs="Arial"/>
          <w:color w:val="FF0000"/>
          <w:sz w:val="24"/>
          <w:szCs w:val="24"/>
        </w:rPr>
        <w:t>to a Selectboard meeting</w:t>
      </w:r>
      <w:r w:rsidRPr="00F93F52">
        <w:rPr>
          <w:rFonts w:ascii="Arial" w:hAnsi="Arial" w:cs="Arial"/>
          <w:color w:val="FF0000"/>
          <w:sz w:val="24"/>
          <w:szCs w:val="24"/>
        </w:rPr>
        <w:t xml:space="preserve"> to hear about/help them to restructure their group.</w:t>
      </w:r>
    </w:p>
    <w:p w14:paraId="1BDC824F" w14:textId="77777777" w:rsidR="00F004B2" w:rsidRDefault="00F004B2" w:rsidP="00F004B2">
      <w:pPr>
        <w:pStyle w:val="ListParagraph"/>
        <w:ind w:left="-540" w:right="-540"/>
        <w:rPr>
          <w:rFonts w:ascii="Arial" w:hAnsi="Arial" w:cs="Arial"/>
          <w:color w:val="FF0000"/>
          <w:sz w:val="24"/>
          <w:szCs w:val="24"/>
        </w:rPr>
      </w:pPr>
    </w:p>
    <w:p w14:paraId="757FD99A" w14:textId="77777777" w:rsidR="00F004B2" w:rsidRPr="00F93F52" w:rsidRDefault="00F004B2" w:rsidP="00F004B2">
      <w:pPr>
        <w:pStyle w:val="ListParagraph"/>
        <w:ind w:left="-540" w:right="-540"/>
        <w:rPr>
          <w:rFonts w:ascii="Arial" w:hAnsi="Arial" w:cs="Arial"/>
          <w:color w:val="FF0000"/>
          <w:sz w:val="24"/>
          <w:szCs w:val="24"/>
        </w:rPr>
      </w:pPr>
    </w:p>
    <w:p w14:paraId="5D142959" w14:textId="77777777" w:rsidR="00F93F52" w:rsidRPr="00F93F52" w:rsidRDefault="00F93F52" w:rsidP="00F004B2">
      <w:pPr>
        <w:pStyle w:val="ListParagraph"/>
        <w:ind w:left="-540" w:right="-540"/>
        <w:rPr>
          <w:rFonts w:ascii="Arial" w:hAnsi="Arial" w:cs="Arial"/>
          <w:b/>
          <w:color w:val="FF0000"/>
          <w:sz w:val="24"/>
          <w:szCs w:val="24"/>
        </w:rPr>
      </w:pPr>
    </w:p>
    <w:p w14:paraId="6256E190" w14:textId="28295F3E" w:rsidR="00B4630C" w:rsidRDefault="00BB18D6" w:rsidP="00F004B2">
      <w:pPr>
        <w:pStyle w:val="ListParagraph"/>
        <w:ind w:left="-540" w:right="-540"/>
        <w:rPr>
          <w:rFonts w:ascii="Arial" w:hAnsi="Arial" w:cs="Arial"/>
          <w:b/>
          <w:color w:val="006600"/>
          <w:sz w:val="24"/>
          <w:szCs w:val="24"/>
        </w:rPr>
      </w:pPr>
      <w:r>
        <w:rPr>
          <w:rFonts w:ascii="Arial" w:hAnsi="Arial" w:cs="Arial"/>
          <w:b/>
          <w:color w:val="006600"/>
          <w:sz w:val="24"/>
          <w:szCs w:val="24"/>
        </w:rPr>
        <w:lastRenderedPageBreak/>
        <w:t>Annual Reorganization of Officers</w:t>
      </w:r>
    </w:p>
    <w:p w14:paraId="18F91075" w14:textId="7D0C67CC" w:rsidR="00E87361" w:rsidRDefault="00BB18D6" w:rsidP="00F004B2">
      <w:pPr>
        <w:pStyle w:val="ListParagraph"/>
        <w:ind w:left="-540" w:right="-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was made by </w:t>
      </w:r>
      <w:r w:rsidR="00D750BE">
        <w:rPr>
          <w:rFonts w:ascii="Arial" w:hAnsi="Arial" w:cs="Arial"/>
          <w:b/>
          <w:sz w:val="24"/>
          <w:szCs w:val="24"/>
        </w:rPr>
        <w:t xml:space="preserve">Karl Twitchell </w:t>
      </w:r>
      <w:r>
        <w:rPr>
          <w:rFonts w:ascii="Arial" w:hAnsi="Arial" w:cs="Arial"/>
          <w:b/>
          <w:sz w:val="24"/>
          <w:szCs w:val="24"/>
        </w:rPr>
        <w:t xml:space="preserve">for </w:t>
      </w:r>
      <w:r w:rsidR="000D6B11">
        <w:rPr>
          <w:rFonts w:ascii="Arial" w:hAnsi="Arial" w:cs="Arial"/>
          <w:b/>
          <w:sz w:val="24"/>
          <w:szCs w:val="24"/>
        </w:rPr>
        <w:t xml:space="preserve">the </w:t>
      </w:r>
      <w:r>
        <w:rPr>
          <w:rFonts w:ascii="Arial" w:hAnsi="Arial" w:cs="Arial"/>
          <w:b/>
          <w:sz w:val="24"/>
          <w:szCs w:val="24"/>
        </w:rPr>
        <w:t>Selectboard to re-organize in the following manner:</w:t>
      </w:r>
    </w:p>
    <w:p w14:paraId="5C734A5E" w14:textId="48BA417D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SELECTBOARD</w:t>
      </w:r>
      <w:r w:rsidR="00857A7C">
        <w:rPr>
          <w:rFonts w:ascii="Arial" w:hAnsi="Arial" w:cs="Arial"/>
          <w:b/>
          <w:sz w:val="24"/>
          <w:szCs w:val="24"/>
        </w:rPr>
        <w:t xml:space="preserve"> CHAIR</w:t>
      </w:r>
    </w:p>
    <w:p w14:paraId="4DF8EDDC" w14:textId="0B055202" w:rsidR="00BB18D6" w:rsidRPr="00BB18D6" w:rsidRDefault="00BB18D6" w:rsidP="00BB18D6">
      <w:pPr>
        <w:pStyle w:val="ListParagraph"/>
        <w:tabs>
          <w:tab w:val="left" w:pos="720"/>
          <w:tab w:val="left" w:pos="8640"/>
        </w:tabs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Keith Bronson</w:t>
      </w:r>
      <w:r>
        <w:rPr>
          <w:rFonts w:ascii="Arial" w:hAnsi="Arial" w:cs="Arial"/>
          <w:sz w:val="24"/>
          <w:szCs w:val="24"/>
        </w:rPr>
        <w:tab/>
        <w:t>2017</w:t>
      </w:r>
    </w:p>
    <w:p w14:paraId="1C4E14D9" w14:textId="423DA388" w:rsidR="00BB18D6" w:rsidRDefault="00857A7C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SELECTBOARD VICE CHAIR</w:t>
      </w:r>
    </w:p>
    <w:p w14:paraId="7A8288F8" w14:textId="19BE683A" w:rsidR="00BB18D6" w:rsidRDefault="00BB18D6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Allan L. Twitchell</w:t>
      </w:r>
      <w:r w:rsidR="004E6D76">
        <w:rPr>
          <w:rFonts w:ascii="Arial" w:hAnsi="Arial" w:cs="Arial"/>
          <w:sz w:val="24"/>
          <w:szCs w:val="24"/>
        </w:rPr>
        <w:tab/>
      </w:r>
      <w:r w:rsidR="004E6D76">
        <w:rPr>
          <w:rFonts w:ascii="Arial" w:hAnsi="Arial" w:cs="Arial"/>
          <w:sz w:val="24"/>
          <w:szCs w:val="24"/>
        </w:rPr>
        <w:tab/>
      </w:r>
      <w:r w:rsidR="004E6D76">
        <w:rPr>
          <w:rFonts w:ascii="Arial" w:hAnsi="Arial" w:cs="Arial"/>
          <w:sz w:val="24"/>
          <w:szCs w:val="24"/>
        </w:rPr>
        <w:tab/>
      </w:r>
      <w:r w:rsidR="004E6D76">
        <w:rPr>
          <w:rFonts w:ascii="Arial" w:hAnsi="Arial" w:cs="Arial"/>
          <w:sz w:val="24"/>
          <w:szCs w:val="24"/>
        </w:rPr>
        <w:tab/>
      </w:r>
      <w:r w:rsidR="004E6D76">
        <w:rPr>
          <w:rFonts w:ascii="Arial" w:hAnsi="Arial" w:cs="Arial"/>
          <w:sz w:val="24"/>
          <w:szCs w:val="24"/>
        </w:rPr>
        <w:tab/>
      </w:r>
      <w:r w:rsidR="000D6B11">
        <w:rPr>
          <w:rFonts w:ascii="Arial" w:hAnsi="Arial" w:cs="Arial"/>
          <w:sz w:val="24"/>
          <w:szCs w:val="24"/>
        </w:rPr>
        <w:tab/>
      </w:r>
      <w:r w:rsidR="000D6B11">
        <w:rPr>
          <w:rFonts w:ascii="Arial" w:hAnsi="Arial" w:cs="Arial"/>
          <w:sz w:val="24"/>
          <w:szCs w:val="24"/>
        </w:rPr>
        <w:tab/>
      </w:r>
      <w:r w:rsidR="000D6B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</w:t>
      </w:r>
      <w:r w:rsidR="000D6B11">
        <w:rPr>
          <w:rFonts w:ascii="Arial" w:hAnsi="Arial" w:cs="Arial"/>
          <w:sz w:val="24"/>
          <w:szCs w:val="24"/>
        </w:rPr>
        <w:t>7</w:t>
      </w:r>
    </w:p>
    <w:p w14:paraId="727B617F" w14:textId="2047E684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FIRE WARDEN</w:t>
      </w:r>
    </w:p>
    <w:p w14:paraId="58ADD818" w14:textId="21370B09" w:rsidR="00BB18D6" w:rsidRDefault="00BB18D6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Allan L. Twitchell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3887A413" w14:textId="230884CC" w:rsidR="00F004B2" w:rsidRDefault="00F004B2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TREE WARDEN</w:t>
      </w:r>
    </w:p>
    <w:p w14:paraId="46AE2D31" w14:textId="30CC382B" w:rsidR="00F004B2" w:rsidRPr="00F004B2" w:rsidRDefault="00F004B2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Peter Bernard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0163089C" w14:textId="7C989D71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FENCE VIEWERS</w:t>
      </w:r>
    </w:p>
    <w:p w14:paraId="4F4DF40E" w14:textId="2B93DBCF" w:rsidR="00BB18D6" w:rsidRPr="00BB18D6" w:rsidRDefault="00BB18D6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Clyde C. Twitchell</w:t>
      </w:r>
      <w:r w:rsidR="00F004B2">
        <w:rPr>
          <w:rFonts w:ascii="Arial" w:hAnsi="Arial" w:cs="Arial"/>
          <w:sz w:val="24"/>
          <w:szCs w:val="24"/>
        </w:rPr>
        <w:t>, Sr.</w:t>
      </w:r>
      <w:r>
        <w:rPr>
          <w:rFonts w:ascii="Arial" w:hAnsi="Arial" w:cs="Arial"/>
          <w:sz w:val="24"/>
          <w:szCs w:val="24"/>
        </w:rPr>
        <w:t xml:space="preserve"> and Steven Morse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05DCF3FC" w14:textId="0372A0E3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TOWN HILL COMMITTEE</w:t>
      </w:r>
    </w:p>
    <w:p w14:paraId="0888CECF" w14:textId="31E87DAE" w:rsidR="00BB18D6" w:rsidRDefault="00BB18D6" w:rsidP="000D6B11">
      <w:pPr>
        <w:pStyle w:val="ListParagraph"/>
        <w:spacing w:after="0" w:line="240" w:lineRule="auto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Raymond S. Boyd</w:t>
      </w:r>
      <w:r w:rsidR="00591046">
        <w:rPr>
          <w:rFonts w:ascii="Arial" w:hAnsi="Arial" w:cs="Arial"/>
          <w:sz w:val="24"/>
          <w:szCs w:val="24"/>
        </w:rPr>
        <w:t>,</w:t>
      </w:r>
      <w:r w:rsidR="00857A7C">
        <w:rPr>
          <w:rFonts w:ascii="Arial" w:hAnsi="Arial" w:cs="Arial"/>
          <w:sz w:val="24"/>
          <w:szCs w:val="24"/>
        </w:rPr>
        <w:t xml:space="preserve"> Keith Bronson, Steven P. </w:t>
      </w:r>
      <w:proofErr w:type="spellStart"/>
      <w:r w:rsidR="00857A7C">
        <w:rPr>
          <w:rFonts w:ascii="Arial" w:hAnsi="Arial" w:cs="Arial"/>
          <w:sz w:val="24"/>
          <w:szCs w:val="24"/>
        </w:rPr>
        <w:t>Betit</w:t>
      </w:r>
      <w:proofErr w:type="spellEnd"/>
      <w:r w:rsidR="00857A7C">
        <w:rPr>
          <w:rFonts w:ascii="Arial" w:hAnsi="Arial" w:cs="Arial"/>
          <w:sz w:val="24"/>
          <w:szCs w:val="24"/>
        </w:rPr>
        <w:t>,</w:t>
      </w:r>
    </w:p>
    <w:p w14:paraId="50E569CB" w14:textId="452CD09A" w:rsidR="00591046" w:rsidRPr="00591046" w:rsidRDefault="00591046" w:rsidP="000D6B11">
      <w:pPr>
        <w:spacing w:after="0"/>
        <w:ind w:right="-360"/>
        <w:rPr>
          <w:rFonts w:ascii="Arial" w:hAnsi="Arial" w:cs="Arial"/>
          <w:sz w:val="24"/>
          <w:szCs w:val="24"/>
        </w:rPr>
      </w:pPr>
      <w:r w:rsidRPr="00591046">
        <w:rPr>
          <w:rFonts w:ascii="Arial" w:hAnsi="Arial" w:cs="Arial"/>
          <w:sz w:val="24"/>
          <w:szCs w:val="24"/>
        </w:rPr>
        <w:tab/>
        <w:t>Alan K. H</w:t>
      </w:r>
      <w:r w:rsidR="00C85CB8">
        <w:rPr>
          <w:rFonts w:ascii="Arial" w:hAnsi="Arial" w:cs="Arial"/>
          <w:sz w:val="24"/>
          <w:szCs w:val="24"/>
        </w:rPr>
        <w:t xml:space="preserve">adley and </w:t>
      </w:r>
      <w:proofErr w:type="spellStart"/>
      <w:r w:rsidR="00C85CB8">
        <w:rPr>
          <w:rFonts w:ascii="Arial" w:hAnsi="Arial" w:cs="Arial"/>
          <w:sz w:val="24"/>
          <w:szCs w:val="24"/>
        </w:rPr>
        <w:t>Aysha</w:t>
      </w:r>
      <w:proofErr w:type="spellEnd"/>
      <w:r w:rsidR="00C85C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5CB8">
        <w:rPr>
          <w:rFonts w:ascii="Arial" w:hAnsi="Arial" w:cs="Arial"/>
          <w:sz w:val="24"/>
          <w:szCs w:val="24"/>
        </w:rPr>
        <w:t>Peltz</w:t>
      </w:r>
      <w:proofErr w:type="spellEnd"/>
      <w:r w:rsidR="00C85CB8">
        <w:rPr>
          <w:rFonts w:ascii="Arial" w:hAnsi="Arial" w:cs="Arial"/>
          <w:sz w:val="24"/>
          <w:szCs w:val="24"/>
        </w:rPr>
        <w:tab/>
      </w:r>
      <w:r w:rsidR="00C85CB8">
        <w:rPr>
          <w:rFonts w:ascii="Arial" w:hAnsi="Arial" w:cs="Arial"/>
          <w:sz w:val="24"/>
          <w:szCs w:val="24"/>
        </w:rPr>
        <w:tab/>
      </w:r>
      <w:r w:rsidR="00C85CB8">
        <w:rPr>
          <w:rFonts w:ascii="Arial" w:hAnsi="Arial" w:cs="Arial"/>
          <w:sz w:val="24"/>
          <w:szCs w:val="24"/>
        </w:rPr>
        <w:tab/>
      </w:r>
      <w:r w:rsidR="00C85CB8">
        <w:rPr>
          <w:rFonts w:ascii="Arial" w:hAnsi="Arial" w:cs="Arial"/>
          <w:sz w:val="24"/>
          <w:szCs w:val="24"/>
        </w:rPr>
        <w:tab/>
      </w:r>
      <w:r w:rsidR="00C85CB8">
        <w:rPr>
          <w:rFonts w:ascii="Arial" w:hAnsi="Arial" w:cs="Arial"/>
          <w:sz w:val="24"/>
          <w:szCs w:val="24"/>
        </w:rPr>
        <w:tab/>
      </w:r>
      <w:r w:rsidR="00C85CB8">
        <w:rPr>
          <w:rFonts w:ascii="Arial" w:hAnsi="Arial" w:cs="Arial"/>
          <w:sz w:val="24"/>
          <w:szCs w:val="24"/>
        </w:rPr>
        <w:tab/>
      </w:r>
      <w:r w:rsidR="00C85CB8">
        <w:rPr>
          <w:rFonts w:ascii="Arial" w:hAnsi="Arial" w:cs="Arial"/>
          <w:sz w:val="24"/>
          <w:szCs w:val="24"/>
        </w:rPr>
        <w:tab/>
        <w:t>2017</w:t>
      </w:r>
    </w:p>
    <w:p w14:paraId="5F92D517" w14:textId="3CE84E40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MEMORIAL DAY COMMITTEE</w:t>
      </w:r>
    </w:p>
    <w:p w14:paraId="1F05CF24" w14:textId="7FCE6995" w:rsidR="00BB18D6" w:rsidRPr="00591046" w:rsidRDefault="00591046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Stewart B. Reynolds</w:t>
      </w:r>
      <w:r w:rsidR="000D6B11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Dana Dix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370ED39A" w14:textId="6682ECAC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CIVIL DEFENSE DIRECTOR</w:t>
      </w:r>
    </w:p>
    <w:p w14:paraId="4ED8996E" w14:textId="3287ABF2" w:rsidR="00BB18D6" w:rsidRPr="00591046" w:rsidRDefault="00591046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Allan L. Twitchell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47BE68E9" w14:textId="1396CEAD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E-911 COORDINATOR</w:t>
      </w:r>
    </w:p>
    <w:p w14:paraId="6ECB9818" w14:textId="2F83FBC3" w:rsidR="00BB18D6" w:rsidRPr="00591046" w:rsidRDefault="00591046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Marylee</w:t>
      </w:r>
      <w:proofErr w:type="spellEnd"/>
      <w:r>
        <w:rPr>
          <w:rFonts w:ascii="Arial" w:hAnsi="Arial" w:cs="Arial"/>
          <w:sz w:val="24"/>
          <w:szCs w:val="24"/>
        </w:rPr>
        <w:t xml:space="preserve"> Putnam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1B83835D" w14:textId="5930B404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WINDHAM REGIONAL COMMISSION REPRESENTATIVES</w:t>
      </w:r>
    </w:p>
    <w:p w14:paraId="1F534953" w14:textId="3B94A730" w:rsidR="00BB18D6" w:rsidRPr="00591046" w:rsidRDefault="00591046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Jenepher Burnell and Kristine Sweeter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3C76E681" w14:textId="15E0ED91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SERVICE OFFICER</w:t>
      </w:r>
    </w:p>
    <w:p w14:paraId="3875AFAA" w14:textId="50DE9F0C" w:rsidR="00BB18D6" w:rsidRPr="00591046" w:rsidRDefault="00591046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Jane Boyd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7106A139" w14:textId="668D6798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HEALTH OFFICER  (State appointed)</w:t>
      </w:r>
    </w:p>
    <w:p w14:paraId="266407D6" w14:textId="19F8DB84" w:rsidR="00BB18D6" w:rsidRDefault="00591046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Gig Zboray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Term expires 10/31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2016</w:t>
      </w:r>
    </w:p>
    <w:p w14:paraId="7B0A2420" w14:textId="08D3D3D1" w:rsidR="00591046" w:rsidRDefault="0059104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DEPUTY HEALTH OFFICER (State appointed)</w:t>
      </w:r>
    </w:p>
    <w:p w14:paraId="4F18E346" w14:textId="2C7150FE" w:rsidR="00591046" w:rsidRPr="00591046" w:rsidRDefault="00591046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Jenepher Burnell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Term expires</w:t>
      </w:r>
      <w:r w:rsidR="0006505F">
        <w:rPr>
          <w:rFonts w:ascii="Arial" w:hAnsi="Arial" w:cs="Arial"/>
          <w:sz w:val="24"/>
          <w:szCs w:val="24"/>
        </w:rPr>
        <w:t xml:space="preserve"> 10/31</w:t>
      </w:r>
      <w:r w:rsidR="0006505F">
        <w:rPr>
          <w:rFonts w:ascii="Arial" w:hAnsi="Arial" w:cs="Arial"/>
          <w:sz w:val="24"/>
          <w:szCs w:val="24"/>
        </w:rPr>
        <w:tab/>
      </w:r>
      <w:r w:rsidR="0006505F">
        <w:rPr>
          <w:rFonts w:ascii="Arial" w:hAnsi="Arial" w:cs="Arial"/>
          <w:sz w:val="24"/>
          <w:szCs w:val="24"/>
        </w:rPr>
        <w:tab/>
        <w:t>2016</w:t>
      </w:r>
    </w:p>
    <w:p w14:paraId="59CC1DAA" w14:textId="00C54BF6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DOG WARDEN / ANIMAL CONTROL OFFICER</w:t>
      </w:r>
    </w:p>
    <w:p w14:paraId="069AEEBC" w14:textId="59F2C86A" w:rsidR="00BB18D6" w:rsidRPr="00635ADB" w:rsidRDefault="00635A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Daniel Hollister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2BFFCF8B" w14:textId="4F2F9968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TOWN NURSE</w:t>
      </w:r>
    </w:p>
    <w:p w14:paraId="0FC9E3AA" w14:textId="51FF6060" w:rsidR="00BB18D6" w:rsidRPr="00635ADB" w:rsidRDefault="00635A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Jane Boyd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701D0627" w14:textId="2B499B8A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ZONING AND FLOOD PLAIN ADMINISTRATOR</w:t>
      </w:r>
    </w:p>
    <w:p w14:paraId="248206BF" w14:textId="0B431F8D" w:rsidR="00BB18D6" w:rsidRPr="00635ADB" w:rsidRDefault="00635A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Gig Zboray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41E0C1EB" w14:textId="438FF01A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LEGAL COUNCIL</w:t>
      </w:r>
    </w:p>
    <w:p w14:paraId="667C2478" w14:textId="291E1E98" w:rsidR="00BB18D6" w:rsidRDefault="00635A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Fisher &amp; Fisher Law Offices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03FAED7D" w14:textId="566064D0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LEGAL NEWSPAPER</w:t>
      </w:r>
    </w:p>
    <w:p w14:paraId="4C75984B" w14:textId="4854937A" w:rsidR="00BB18D6" w:rsidRDefault="00857A7C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Deerfield Valley News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6FAA8543" w14:textId="30A9CC96" w:rsidR="00857A7C" w:rsidRDefault="004E7FAA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Brattleboro Reformer </w:t>
      </w:r>
      <w:r w:rsidR="0006505F">
        <w:rPr>
          <w:rFonts w:ascii="Arial" w:hAnsi="Arial" w:cs="Arial"/>
          <w:sz w:val="24"/>
          <w:szCs w:val="24"/>
        </w:rPr>
        <w:t>(</w:t>
      </w:r>
      <w:r w:rsidR="00857A7C">
        <w:rPr>
          <w:rFonts w:ascii="Arial" w:hAnsi="Arial" w:cs="Arial"/>
          <w:sz w:val="24"/>
          <w:szCs w:val="24"/>
        </w:rPr>
        <w:t>alternate</w:t>
      </w:r>
      <w:r w:rsidR="0006505F">
        <w:rPr>
          <w:rFonts w:ascii="Arial" w:hAnsi="Arial" w:cs="Arial"/>
          <w:sz w:val="24"/>
          <w:szCs w:val="24"/>
        </w:rPr>
        <w:t>)</w:t>
      </w:r>
    </w:p>
    <w:p w14:paraId="12FE9A94" w14:textId="77777777" w:rsidR="00AF684A" w:rsidRDefault="00AF684A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14:paraId="5553F6CE" w14:textId="77777777" w:rsidR="004E7FAA" w:rsidRDefault="004E7FAA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14:paraId="113023B7" w14:textId="77777777" w:rsidR="004E7FAA" w:rsidRPr="00857A7C" w:rsidRDefault="004E7FAA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14:paraId="4B086B29" w14:textId="376CD1D5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PLANNING COMMISSION</w:t>
      </w:r>
    </w:p>
    <w:p w14:paraId="1D03D771" w14:textId="02674AD5" w:rsidR="00BB18D6" w:rsidRDefault="00635A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Bradford Lackey, Chair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</w:t>
      </w:r>
      <w:r w:rsidR="004E7FAA">
        <w:rPr>
          <w:rFonts w:ascii="Arial" w:hAnsi="Arial" w:cs="Arial"/>
          <w:sz w:val="24"/>
          <w:szCs w:val="24"/>
        </w:rPr>
        <w:t>9</w:t>
      </w:r>
    </w:p>
    <w:p w14:paraId="5278D6EF" w14:textId="59944966" w:rsidR="00635ADB" w:rsidRDefault="00635A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Peter </w:t>
      </w:r>
      <w:proofErr w:type="spellStart"/>
      <w:r>
        <w:rPr>
          <w:rFonts w:ascii="Arial" w:hAnsi="Arial" w:cs="Arial"/>
          <w:sz w:val="24"/>
          <w:szCs w:val="24"/>
        </w:rPr>
        <w:t>Barus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</w:t>
      </w:r>
    </w:p>
    <w:p w14:paraId="038873CE" w14:textId="00DA8105" w:rsidR="00635ADB" w:rsidRDefault="00635ADB" w:rsidP="00635ADB">
      <w:pPr>
        <w:pStyle w:val="ListParagraph"/>
        <w:ind w:left="90" w:right="-360" w:firstLine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 Edelstein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28D0AAD2" w14:textId="484A5856" w:rsidR="00635ADB" w:rsidRDefault="00635ADB" w:rsidP="00635ADB">
      <w:pPr>
        <w:pStyle w:val="ListParagraph"/>
        <w:ind w:left="90" w:right="-360" w:firstLine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Krist</w:t>
      </w:r>
      <w:r w:rsidR="004E7FAA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Breeden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6505F">
        <w:rPr>
          <w:rFonts w:ascii="Arial" w:hAnsi="Arial" w:cs="Arial"/>
          <w:sz w:val="24"/>
          <w:szCs w:val="24"/>
        </w:rPr>
        <w:t>201</w:t>
      </w:r>
      <w:r w:rsidR="004E7FAA">
        <w:rPr>
          <w:rFonts w:ascii="Arial" w:hAnsi="Arial" w:cs="Arial"/>
          <w:sz w:val="24"/>
          <w:szCs w:val="24"/>
        </w:rPr>
        <w:t>9</w:t>
      </w:r>
    </w:p>
    <w:p w14:paraId="6835F448" w14:textId="444638C9" w:rsidR="00635ADB" w:rsidRDefault="00635ADB" w:rsidP="00635ADB">
      <w:pPr>
        <w:pStyle w:val="ListParagraph"/>
        <w:ind w:left="90" w:right="-360" w:firstLine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Linda </w:t>
      </w:r>
      <w:proofErr w:type="spellStart"/>
      <w:r>
        <w:rPr>
          <w:rFonts w:ascii="Arial" w:hAnsi="Arial" w:cs="Arial"/>
          <w:sz w:val="24"/>
          <w:szCs w:val="24"/>
        </w:rPr>
        <w:t>Donaghue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6505F">
        <w:rPr>
          <w:rFonts w:ascii="Arial" w:hAnsi="Arial" w:cs="Arial"/>
          <w:sz w:val="24"/>
          <w:szCs w:val="24"/>
        </w:rPr>
        <w:t>201</w:t>
      </w:r>
      <w:r w:rsidR="004E7FAA">
        <w:rPr>
          <w:rFonts w:ascii="Arial" w:hAnsi="Arial" w:cs="Arial"/>
          <w:sz w:val="24"/>
          <w:szCs w:val="24"/>
        </w:rPr>
        <w:t>9</w:t>
      </w:r>
    </w:p>
    <w:p w14:paraId="64BAB2AA" w14:textId="676C4E2F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ZONING BOARD OF ADJUSTMENT</w:t>
      </w:r>
    </w:p>
    <w:p w14:paraId="69651F3D" w14:textId="222E78D1" w:rsidR="00BB18D6" w:rsidRDefault="00635A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Scott Reed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</w:t>
      </w:r>
    </w:p>
    <w:p w14:paraId="48774212" w14:textId="2AA3DF48" w:rsidR="00635ADB" w:rsidRDefault="00635A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Lyman </w:t>
      </w:r>
      <w:proofErr w:type="spellStart"/>
      <w:r>
        <w:rPr>
          <w:rFonts w:ascii="Arial" w:hAnsi="Arial" w:cs="Arial"/>
          <w:sz w:val="24"/>
          <w:szCs w:val="24"/>
        </w:rPr>
        <w:t>Tefft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</w:t>
      </w:r>
    </w:p>
    <w:p w14:paraId="6BDDC051" w14:textId="66461BC2" w:rsidR="00635ADB" w:rsidRDefault="00635A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Troy </w:t>
      </w:r>
      <w:proofErr w:type="spellStart"/>
      <w:r>
        <w:rPr>
          <w:rFonts w:ascii="Arial" w:hAnsi="Arial" w:cs="Arial"/>
          <w:sz w:val="24"/>
          <w:szCs w:val="24"/>
        </w:rPr>
        <w:t>Felisko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6BB9A605" w14:textId="74908D95" w:rsidR="00635ADB" w:rsidRDefault="00635A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Craig Aekus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4C22F7FD" w14:textId="3F2F4637" w:rsidR="00635ADB" w:rsidRDefault="00635A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Dana Dix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004B2">
        <w:rPr>
          <w:rFonts w:ascii="Arial" w:hAnsi="Arial" w:cs="Arial"/>
          <w:sz w:val="24"/>
          <w:szCs w:val="24"/>
        </w:rPr>
        <w:t>2019</w:t>
      </w:r>
    </w:p>
    <w:p w14:paraId="689483D0" w14:textId="4E1A5155" w:rsidR="00635ADB" w:rsidRDefault="00635A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Marshall Dix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004B2">
        <w:rPr>
          <w:rFonts w:ascii="Arial" w:hAnsi="Arial" w:cs="Arial"/>
          <w:sz w:val="24"/>
          <w:szCs w:val="24"/>
        </w:rPr>
        <w:t>2019</w:t>
      </w:r>
    </w:p>
    <w:p w14:paraId="054BBD80" w14:textId="7278B59F" w:rsidR="00635ADB" w:rsidRPr="00635ADB" w:rsidRDefault="00635A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David </w:t>
      </w:r>
      <w:proofErr w:type="spellStart"/>
      <w:r>
        <w:rPr>
          <w:rFonts w:ascii="Arial" w:hAnsi="Arial" w:cs="Arial"/>
          <w:sz w:val="24"/>
          <w:szCs w:val="24"/>
        </w:rPr>
        <w:t>Dumain</w:t>
      </w:r>
      <w:r w:rsidR="004E7FAA"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>, Chair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004B2">
        <w:rPr>
          <w:rFonts w:ascii="Arial" w:hAnsi="Arial" w:cs="Arial"/>
          <w:sz w:val="24"/>
          <w:szCs w:val="24"/>
        </w:rPr>
        <w:t>2019</w:t>
      </w:r>
    </w:p>
    <w:p w14:paraId="410057E9" w14:textId="264700E7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WINDHAM SOLID WASTE MANAGEMENT DISTRICT </w:t>
      </w:r>
    </w:p>
    <w:p w14:paraId="453962A1" w14:textId="2F0791EF" w:rsidR="00BB18D6" w:rsidRPr="00635ADB" w:rsidRDefault="00635A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Clyde Twitchell, Jr.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4C7070A4" w14:textId="1D797C6F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HOUSING REHABILITATION COMMITTEE</w:t>
      </w:r>
    </w:p>
    <w:p w14:paraId="109E218B" w14:textId="50763725" w:rsidR="00BB18D6" w:rsidRPr="00635ADB" w:rsidRDefault="00635A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Linda A. </w:t>
      </w:r>
      <w:proofErr w:type="spellStart"/>
      <w:r>
        <w:rPr>
          <w:rFonts w:ascii="Arial" w:hAnsi="Arial" w:cs="Arial"/>
          <w:sz w:val="24"/>
          <w:szCs w:val="24"/>
        </w:rPr>
        <w:t>Donaghue</w:t>
      </w:r>
      <w:proofErr w:type="spellEnd"/>
      <w:r>
        <w:rPr>
          <w:rFonts w:ascii="Arial" w:hAnsi="Arial" w:cs="Arial"/>
          <w:sz w:val="24"/>
          <w:szCs w:val="24"/>
        </w:rPr>
        <w:t xml:space="preserve"> and Donald McKinley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58A764DF" w14:textId="26AEA55A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SEWER COMMISSION</w:t>
      </w:r>
    </w:p>
    <w:p w14:paraId="28D5A1D8" w14:textId="29A79AEA" w:rsidR="00BB18D6" w:rsidRDefault="00635A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Marshall Dix, David </w:t>
      </w:r>
      <w:proofErr w:type="spellStart"/>
      <w:r>
        <w:rPr>
          <w:rFonts w:ascii="Arial" w:hAnsi="Arial" w:cs="Arial"/>
          <w:sz w:val="24"/>
          <w:szCs w:val="24"/>
        </w:rPr>
        <w:t>Dumaine</w:t>
      </w:r>
      <w:proofErr w:type="spellEnd"/>
      <w:r>
        <w:rPr>
          <w:rFonts w:ascii="Arial" w:hAnsi="Arial" w:cs="Arial"/>
          <w:sz w:val="24"/>
          <w:szCs w:val="24"/>
        </w:rPr>
        <w:t xml:space="preserve"> and Lyman </w:t>
      </w:r>
      <w:proofErr w:type="spellStart"/>
      <w:r>
        <w:rPr>
          <w:rFonts w:ascii="Arial" w:hAnsi="Arial" w:cs="Arial"/>
          <w:sz w:val="24"/>
          <w:szCs w:val="24"/>
        </w:rPr>
        <w:t>Tefft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3545EAED" w14:textId="77777777" w:rsidR="006712B1" w:rsidRDefault="006712B1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14:paraId="0BA448FB" w14:textId="1D548F8D" w:rsidR="00561A21" w:rsidRPr="00635ADB" w:rsidRDefault="00561A21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fire department has not held their </w:t>
      </w:r>
      <w:r w:rsidR="00C515E1">
        <w:rPr>
          <w:rFonts w:ascii="Arial" w:hAnsi="Arial" w:cs="Arial"/>
          <w:sz w:val="24"/>
          <w:szCs w:val="24"/>
        </w:rPr>
        <w:t xml:space="preserve">annual </w:t>
      </w:r>
      <w:r>
        <w:rPr>
          <w:rFonts w:ascii="Arial" w:hAnsi="Arial" w:cs="Arial"/>
          <w:sz w:val="24"/>
          <w:szCs w:val="24"/>
        </w:rPr>
        <w:t xml:space="preserve">reorganizational meeting therefore the following positions will be </w:t>
      </w:r>
      <w:r w:rsidR="00C515E1">
        <w:rPr>
          <w:rFonts w:ascii="Arial" w:hAnsi="Arial" w:cs="Arial"/>
          <w:sz w:val="24"/>
          <w:szCs w:val="24"/>
        </w:rPr>
        <w:t>confirmed</w:t>
      </w:r>
      <w:r>
        <w:rPr>
          <w:rFonts w:ascii="Arial" w:hAnsi="Arial" w:cs="Arial"/>
          <w:sz w:val="24"/>
          <w:szCs w:val="24"/>
        </w:rPr>
        <w:t xml:space="preserve"> at a future date:</w:t>
      </w:r>
    </w:p>
    <w:p w14:paraId="150A24EC" w14:textId="7ADAC2F3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FIRE CHIEF</w:t>
      </w:r>
    </w:p>
    <w:p w14:paraId="41372031" w14:textId="5013E5F8" w:rsidR="00BB18D6" w:rsidRPr="00C515E1" w:rsidRDefault="00635A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515E1">
        <w:rPr>
          <w:rFonts w:ascii="Arial" w:hAnsi="Arial" w:cs="Arial"/>
          <w:sz w:val="24"/>
          <w:szCs w:val="24"/>
        </w:rPr>
        <w:t xml:space="preserve">Stanley </w:t>
      </w:r>
      <w:proofErr w:type="spellStart"/>
      <w:r w:rsidR="00C515E1">
        <w:rPr>
          <w:rFonts w:ascii="Arial" w:hAnsi="Arial" w:cs="Arial"/>
          <w:sz w:val="24"/>
          <w:szCs w:val="24"/>
        </w:rPr>
        <w:t>Janovsky</w:t>
      </w:r>
      <w:proofErr w:type="spellEnd"/>
      <w:r w:rsidR="00C515E1">
        <w:rPr>
          <w:rFonts w:ascii="Arial" w:hAnsi="Arial" w:cs="Arial"/>
          <w:sz w:val="24"/>
          <w:szCs w:val="24"/>
        </w:rPr>
        <w:t>, Jr.</w:t>
      </w:r>
      <w:r w:rsidR="00C515E1">
        <w:rPr>
          <w:rFonts w:ascii="Arial" w:hAnsi="Arial" w:cs="Arial"/>
          <w:sz w:val="24"/>
          <w:szCs w:val="24"/>
        </w:rPr>
        <w:tab/>
      </w:r>
      <w:r w:rsidR="00C515E1">
        <w:rPr>
          <w:rFonts w:ascii="Arial" w:hAnsi="Arial" w:cs="Arial"/>
          <w:sz w:val="24"/>
          <w:szCs w:val="24"/>
        </w:rPr>
        <w:tab/>
      </w:r>
      <w:r w:rsidR="00C515E1">
        <w:rPr>
          <w:rFonts w:ascii="Arial" w:hAnsi="Arial" w:cs="Arial"/>
          <w:sz w:val="24"/>
          <w:szCs w:val="24"/>
        </w:rPr>
        <w:tab/>
      </w:r>
      <w:r w:rsidR="00C515E1">
        <w:rPr>
          <w:rFonts w:ascii="Arial" w:hAnsi="Arial" w:cs="Arial"/>
          <w:sz w:val="24"/>
          <w:szCs w:val="24"/>
        </w:rPr>
        <w:tab/>
      </w:r>
      <w:r w:rsidR="00C515E1">
        <w:rPr>
          <w:rFonts w:ascii="Arial" w:hAnsi="Arial" w:cs="Arial"/>
          <w:sz w:val="24"/>
          <w:szCs w:val="24"/>
        </w:rPr>
        <w:tab/>
      </w:r>
      <w:r w:rsidR="00C515E1">
        <w:rPr>
          <w:rFonts w:ascii="Arial" w:hAnsi="Arial" w:cs="Arial"/>
          <w:sz w:val="24"/>
          <w:szCs w:val="24"/>
        </w:rPr>
        <w:tab/>
      </w:r>
      <w:r w:rsidR="00C515E1">
        <w:rPr>
          <w:rFonts w:ascii="Arial" w:hAnsi="Arial" w:cs="Arial"/>
          <w:sz w:val="24"/>
          <w:szCs w:val="24"/>
        </w:rPr>
        <w:tab/>
      </w:r>
      <w:r w:rsidR="00C515E1">
        <w:rPr>
          <w:rFonts w:ascii="Arial" w:hAnsi="Arial" w:cs="Arial"/>
          <w:sz w:val="24"/>
          <w:szCs w:val="24"/>
        </w:rPr>
        <w:tab/>
        <w:t>2017</w:t>
      </w:r>
    </w:p>
    <w:p w14:paraId="3575EB99" w14:textId="23FFCBCE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FIRST ASSISTANT CHIEF</w:t>
      </w:r>
    </w:p>
    <w:p w14:paraId="07DC2839" w14:textId="54779B3E" w:rsidR="00BB18D6" w:rsidRPr="00C515E1" w:rsidRDefault="00C515E1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Michael Stevens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273A610C" w14:textId="611951B9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CAPTAINS</w:t>
      </w:r>
    </w:p>
    <w:p w14:paraId="05A9E094" w14:textId="30C13721" w:rsidR="00BB18D6" w:rsidRPr="00C515E1" w:rsidRDefault="00C515E1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515E1">
        <w:rPr>
          <w:rFonts w:ascii="Arial" w:hAnsi="Arial" w:cs="Arial"/>
          <w:sz w:val="24"/>
          <w:szCs w:val="24"/>
        </w:rPr>
        <w:t>Dennis Pike, 1</w:t>
      </w:r>
      <w:r w:rsidRPr="00C515E1">
        <w:rPr>
          <w:rFonts w:ascii="Arial" w:hAnsi="Arial" w:cs="Arial"/>
          <w:sz w:val="24"/>
          <w:szCs w:val="24"/>
          <w:vertAlign w:val="superscript"/>
        </w:rPr>
        <w:t>st</w:t>
      </w:r>
      <w:r w:rsidRPr="00C515E1">
        <w:rPr>
          <w:rFonts w:ascii="Arial" w:hAnsi="Arial" w:cs="Arial"/>
          <w:sz w:val="24"/>
          <w:szCs w:val="24"/>
        </w:rPr>
        <w:t xml:space="preserve"> and David Briggs, 2</w:t>
      </w:r>
      <w:r w:rsidRPr="00C515E1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23611CBF" w14:textId="7A52DE6B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LIEUTENANTS</w:t>
      </w:r>
    </w:p>
    <w:p w14:paraId="5F988C7F" w14:textId="62EBE2F0" w:rsidR="00BB18D6" w:rsidRPr="00C515E1" w:rsidRDefault="00C515E1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Sheldon Dix, 1</w:t>
      </w:r>
      <w:r w:rsidRPr="00C515E1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and Marshall Dix, 2</w:t>
      </w:r>
      <w:r w:rsidRPr="00C515E1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582B997E" w14:textId="3F5AC927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CHAPLAIN</w:t>
      </w:r>
    </w:p>
    <w:p w14:paraId="1BAC62E6" w14:textId="2B53EC67" w:rsidR="00BB18D6" w:rsidRPr="00C515E1" w:rsidRDefault="00C515E1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Seth Boyd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18E3AE78" w14:textId="77DE8FE8" w:rsidR="00BB18D6" w:rsidRDefault="00BB18D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TRAINING OFFICER</w:t>
      </w:r>
    </w:p>
    <w:p w14:paraId="71A8E824" w14:textId="4DA10628" w:rsidR="00BB18D6" w:rsidRPr="00C515E1" w:rsidRDefault="00C515E1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Jeff Silverman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2017</w:t>
      </w:r>
    </w:p>
    <w:p w14:paraId="7D458307" w14:textId="77777777" w:rsidR="00635ADB" w:rsidRDefault="00635A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14:paraId="3E1B1B3E" w14:textId="52B6A1D6" w:rsidR="00E87361" w:rsidRDefault="00635ADB" w:rsidP="00F004B2">
      <w:pPr>
        <w:pStyle w:val="ListParagraph"/>
        <w:ind w:left="-54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Motion was seconded by </w:t>
      </w:r>
      <w:r w:rsidR="00B753E2">
        <w:rPr>
          <w:rFonts w:ascii="Arial" w:hAnsi="Arial" w:cs="Arial"/>
          <w:b/>
          <w:sz w:val="24"/>
          <w:szCs w:val="24"/>
        </w:rPr>
        <w:t>Allan Twitchell</w:t>
      </w:r>
      <w:r>
        <w:rPr>
          <w:rFonts w:ascii="Arial" w:hAnsi="Arial" w:cs="Arial"/>
          <w:b/>
          <w:sz w:val="24"/>
          <w:szCs w:val="24"/>
        </w:rPr>
        <w:t>, all in favor.</w:t>
      </w:r>
    </w:p>
    <w:p w14:paraId="55D198D2" w14:textId="77777777" w:rsidR="004810E9" w:rsidRDefault="004810E9" w:rsidP="00F004B2">
      <w:pPr>
        <w:pStyle w:val="ListParagraph"/>
        <w:ind w:left="-540" w:right="-360"/>
        <w:rPr>
          <w:rFonts w:ascii="Arial" w:hAnsi="Arial" w:cs="Arial"/>
          <w:b/>
          <w:color w:val="008000"/>
          <w:sz w:val="24"/>
          <w:szCs w:val="24"/>
        </w:rPr>
      </w:pPr>
    </w:p>
    <w:p w14:paraId="0DA0394A" w14:textId="77777777" w:rsidR="000D6B11" w:rsidRDefault="00B753E2" w:rsidP="00F004B2">
      <w:pPr>
        <w:pStyle w:val="ListParagraph"/>
        <w:ind w:left="-540" w:right="-360"/>
        <w:rPr>
          <w:rFonts w:ascii="Arial" w:hAnsi="Arial" w:cs="Arial"/>
          <w:b/>
          <w:color w:val="008000"/>
          <w:sz w:val="24"/>
          <w:szCs w:val="24"/>
        </w:rPr>
      </w:pPr>
      <w:r>
        <w:rPr>
          <w:rFonts w:ascii="Arial" w:hAnsi="Arial" w:cs="Arial"/>
          <w:b/>
          <w:color w:val="008000"/>
          <w:sz w:val="24"/>
          <w:szCs w:val="24"/>
        </w:rPr>
        <w:t xml:space="preserve">Review Rules of Procedure </w:t>
      </w:r>
    </w:p>
    <w:p w14:paraId="30F0EE45" w14:textId="6951BE03" w:rsidR="00E87361" w:rsidRDefault="000D6B11" w:rsidP="00F004B2">
      <w:pPr>
        <w:pStyle w:val="ListParagraph"/>
        <w:ind w:left="-54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Tabled.  Selectboard members will read the document at their leisure and address it at their </w:t>
      </w:r>
      <w:r w:rsidR="00B753E2">
        <w:rPr>
          <w:rFonts w:ascii="Arial" w:hAnsi="Arial" w:cs="Arial"/>
          <w:sz w:val="24"/>
          <w:szCs w:val="24"/>
        </w:rPr>
        <w:t>next meeting.</w:t>
      </w:r>
    </w:p>
    <w:p w14:paraId="64E09A03" w14:textId="77777777" w:rsidR="004810E9" w:rsidRPr="00B753E2" w:rsidRDefault="004810E9" w:rsidP="00F004B2">
      <w:pPr>
        <w:pStyle w:val="ListParagraph"/>
        <w:ind w:left="-540" w:right="-360"/>
        <w:rPr>
          <w:rFonts w:ascii="Arial" w:hAnsi="Arial" w:cs="Arial"/>
          <w:sz w:val="24"/>
          <w:szCs w:val="24"/>
        </w:rPr>
      </w:pPr>
    </w:p>
    <w:p w14:paraId="4F50C642" w14:textId="77777777" w:rsidR="00442923" w:rsidRDefault="00442923" w:rsidP="00F004B2">
      <w:pPr>
        <w:pStyle w:val="ListParagraph"/>
        <w:spacing w:line="240" w:lineRule="auto"/>
        <w:ind w:left="-540" w:right="-360"/>
        <w:rPr>
          <w:rFonts w:ascii="Arial" w:hAnsi="Arial" w:cs="Arial"/>
          <w:sz w:val="24"/>
          <w:szCs w:val="24"/>
        </w:rPr>
      </w:pPr>
    </w:p>
    <w:p w14:paraId="1A6456A2" w14:textId="163C9860" w:rsidR="00E87361" w:rsidRPr="00E87361" w:rsidRDefault="00E87361" w:rsidP="00F004B2">
      <w:pPr>
        <w:pStyle w:val="ListParagraph"/>
        <w:spacing w:line="240" w:lineRule="auto"/>
        <w:ind w:left="-540" w:right="-360"/>
        <w:rPr>
          <w:rFonts w:ascii="Arial" w:hAnsi="Arial" w:cs="Arial"/>
          <w:b/>
          <w:color w:val="408000"/>
          <w:sz w:val="24"/>
          <w:szCs w:val="24"/>
        </w:rPr>
      </w:pPr>
      <w:r w:rsidRPr="00E87361">
        <w:rPr>
          <w:rFonts w:ascii="Arial" w:hAnsi="Arial" w:cs="Arial"/>
          <w:b/>
          <w:color w:val="408000"/>
          <w:sz w:val="24"/>
          <w:szCs w:val="24"/>
        </w:rPr>
        <w:t>Senior Solutions contract renewal</w:t>
      </w:r>
    </w:p>
    <w:p w14:paraId="5EA1F09F" w14:textId="5F425756" w:rsidR="0026172D" w:rsidRPr="000D6B11" w:rsidRDefault="000D6B11" w:rsidP="00F004B2">
      <w:pPr>
        <w:pStyle w:val="ListParagraph"/>
        <w:spacing w:line="240" w:lineRule="auto"/>
        <w:ind w:left="-54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</w:t>
      </w:r>
      <w:r w:rsidR="00B753E2" w:rsidRPr="000D6B11">
        <w:rPr>
          <w:rFonts w:ascii="Arial" w:hAnsi="Arial" w:cs="Arial"/>
          <w:b/>
          <w:sz w:val="24"/>
          <w:szCs w:val="24"/>
        </w:rPr>
        <w:t xml:space="preserve">otion </w:t>
      </w:r>
      <w:r>
        <w:rPr>
          <w:rFonts w:ascii="Arial" w:hAnsi="Arial" w:cs="Arial"/>
          <w:b/>
          <w:sz w:val="24"/>
          <w:szCs w:val="24"/>
        </w:rPr>
        <w:t xml:space="preserve">was made </w:t>
      </w:r>
      <w:r w:rsidR="00B753E2" w:rsidRPr="000D6B11">
        <w:rPr>
          <w:rFonts w:ascii="Arial" w:hAnsi="Arial" w:cs="Arial"/>
          <w:b/>
          <w:sz w:val="24"/>
          <w:szCs w:val="24"/>
        </w:rPr>
        <w:t>by Karl Twitchell to sign the new contract, seconded by Robin Kingsley, all in favor.</w:t>
      </w:r>
    </w:p>
    <w:p w14:paraId="44A33B2C" w14:textId="77777777" w:rsidR="00B753E2" w:rsidRPr="00B753E2" w:rsidRDefault="00B753E2" w:rsidP="00F004B2">
      <w:pPr>
        <w:pStyle w:val="ListParagraph"/>
        <w:spacing w:line="240" w:lineRule="auto"/>
        <w:ind w:left="-540" w:right="-360"/>
        <w:rPr>
          <w:rFonts w:ascii="Arial" w:hAnsi="Arial" w:cs="Arial"/>
          <w:sz w:val="24"/>
          <w:szCs w:val="24"/>
        </w:rPr>
      </w:pPr>
    </w:p>
    <w:p w14:paraId="5226FA92" w14:textId="26F84FFD" w:rsidR="00EE0EC3" w:rsidRPr="00246A1D" w:rsidRDefault="00EE0EC3" w:rsidP="00F004B2">
      <w:pPr>
        <w:pStyle w:val="ListParagraph"/>
        <w:spacing w:after="0"/>
        <w:ind w:left="-540" w:right="-360"/>
        <w:rPr>
          <w:rFonts w:ascii="Arial" w:hAnsi="Arial" w:cs="Arial"/>
          <w:b/>
          <w:color w:val="006600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 xml:space="preserve">Approval of Payables Warrant – </w:t>
      </w:r>
      <w:r w:rsidR="00225FD2">
        <w:rPr>
          <w:rFonts w:ascii="Arial" w:hAnsi="Arial" w:cs="Arial"/>
          <w:b/>
          <w:color w:val="006600"/>
          <w:sz w:val="24"/>
          <w:szCs w:val="24"/>
        </w:rPr>
        <w:t>March 3</w:t>
      </w:r>
      <w:r w:rsidR="00483649" w:rsidRPr="00246A1D">
        <w:rPr>
          <w:rFonts w:ascii="Arial" w:hAnsi="Arial" w:cs="Arial"/>
          <w:b/>
          <w:color w:val="006600"/>
          <w:sz w:val="24"/>
          <w:szCs w:val="24"/>
        </w:rPr>
        <w:t>, 2016.</w:t>
      </w:r>
    </w:p>
    <w:p w14:paraId="3C679678" w14:textId="0D894310" w:rsidR="00EE0EC3" w:rsidRPr="00891B4A" w:rsidRDefault="00033493" w:rsidP="00F004B2">
      <w:pPr>
        <w:ind w:left="-54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06ECC">
        <w:rPr>
          <w:rFonts w:ascii="Arial" w:hAnsi="Arial" w:cs="Arial"/>
          <w:b/>
          <w:sz w:val="24"/>
          <w:szCs w:val="24"/>
        </w:rPr>
        <w:t xml:space="preserve"> </w:t>
      </w:r>
      <w:r w:rsidR="00156D74">
        <w:rPr>
          <w:rFonts w:ascii="Arial" w:hAnsi="Arial" w:cs="Arial"/>
          <w:b/>
          <w:sz w:val="24"/>
          <w:szCs w:val="24"/>
        </w:rPr>
        <w:t>Karl</w:t>
      </w:r>
      <w:r w:rsidR="00307686">
        <w:rPr>
          <w:rFonts w:ascii="Arial" w:hAnsi="Arial" w:cs="Arial"/>
          <w:b/>
          <w:sz w:val="24"/>
          <w:szCs w:val="24"/>
        </w:rPr>
        <w:t xml:space="preserve"> Twitchell</w:t>
      </w:r>
      <w:r w:rsidR="00EE0EC3" w:rsidRPr="00891B4A">
        <w:rPr>
          <w:rFonts w:ascii="Arial" w:hAnsi="Arial" w:cs="Arial"/>
          <w:b/>
          <w:sz w:val="24"/>
          <w:szCs w:val="24"/>
        </w:rPr>
        <w:t>, seconded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B753E2">
        <w:rPr>
          <w:rFonts w:ascii="Arial" w:hAnsi="Arial" w:cs="Arial"/>
          <w:b/>
          <w:sz w:val="24"/>
          <w:szCs w:val="24"/>
        </w:rPr>
        <w:t>Robin Kingsley</w:t>
      </w:r>
      <w:r w:rsidR="00EE0EC3" w:rsidRPr="00891B4A">
        <w:rPr>
          <w:rFonts w:ascii="Arial" w:hAnsi="Arial" w:cs="Arial"/>
          <w:b/>
          <w:sz w:val="24"/>
          <w:szCs w:val="24"/>
        </w:rPr>
        <w:t>, to approve Payables Warrant W16</w:t>
      </w:r>
      <w:r w:rsidR="00706ECC">
        <w:rPr>
          <w:rFonts w:ascii="Arial" w:hAnsi="Arial" w:cs="Arial"/>
          <w:b/>
          <w:sz w:val="24"/>
          <w:szCs w:val="24"/>
        </w:rPr>
        <w:t>3</w:t>
      </w:r>
      <w:r w:rsidR="00225FD2">
        <w:rPr>
          <w:rFonts w:ascii="Arial" w:hAnsi="Arial" w:cs="Arial"/>
          <w:b/>
          <w:sz w:val="24"/>
          <w:szCs w:val="24"/>
        </w:rPr>
        <w:t>6</w:t>
      </w:r>
      <w:r w:rsidR="00BB47F8">
        <w:rPr>
          <w:rFonts w:ascii="Arial" w:hAnsi="Arial" w:cs="Arial"/>
          <w:b/>
          <w:sz w:val="24"/>
          <w:szCs w:val="24"/>
        </w:rPr>
        <w:t xml:space="preserve"> </w:t>
      </w:r>
      <w:r w:rsidR="00EE0EC3" w:rsidRPr="00891B4A">
        <w:rPr>
          <w:rFonts w:ascii="Arial" w:hAnsi="Arial" w:cs="Arial"/>
          <w:b/>
          <w:sz w:val="24"/>
          <w:szCs w:val="24"/>
        </w:rPr>
        <w:t xml:space="preserve">dated </w:t>
      </w:r>
      <w:r w:rsidR="00225FD2">
        <w:rPr>
          <w:rFonts w:ascii="Arial" w:hAnsi="Arial" w:cs="Arial"/>
          <w:b/>
          <w:sz w:val="24"/>
          <w:szCs w:val="24"/>
        </w:rPr>
        <w:t>March 3</w:t>
      </w:r>
      <w:r w:rsidR="00D2513F">
        <w:rPr>
          <w:rFonts w:ascii="Arial" w:hAnsi="Arial" w:cs="Arial"/>
          <w:b/>
          <w:sz w:val="24"/>
          <w:szCs w:val="24"/>
        </w:rPr>
        <w:t>,</w:t>
      </w:r>
      <w:r w:rsidR="00483649">
        <w:rPr>
          <w:rFonts w:ascii="Arial" w:hAnsi="Arial" w:cs="Arial"/>
          <w:b/>
          <w:sz w:val="24"/>
          <w:szCs w:val="24"/>
        </w:rPr>
        <w:t xml:space="preserve"> 2016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692C5A" w:rsidRPr="00891B4A">
        <w:rPr>
          <w:rFonts w:ascii="Arial" w:hAnsi="Arial" w:cs="Arial"/>
          <w:b/>
          <w:sz w:val="24"/>
          <w:szCs w:val="24"/>
        </w:rPr>
        <w:t xml:space="preserve"> in favor.</w:t>
      </w:r>
      <w:r w:rsidR="0009781A">
        <w:rPr>
          <w:rFonts w:ascii="Arial" w:hAnsi="Arial" w:cs="Arial"/>
          <w:b/>
          <w:sz w:val="24"/>
          <w:szCs w:val="24"/>
        </w:rPr>
        <w:t xml:space="preserve"> </w:t>
      </w:r>
    </w:p>
    <w:p w14:paraId="6D0454DB" w14:textId="071A7395" w:rsidR="00EE0EC3" w:rsidRPr="00A5130D" w:rsidRDefault="00EE0EC3" w:rsidP="00F004B2">
      <w:pPr>
        <w:pStyle w:val="ListParagraph"/>
        <w:spacing w:after="0"/>
        <w:ind w:left="-540" w:right="-360"/>
        <w:rPr>
          <w:rFonts w:ascii="Arial" w:hAnsi="Arial" w:cs="Arial"/>
          <w:b/>
          <w:color w:val="006600"/>
          <w:sz w:val="24"/>
          <w:szCs w:val="24"/>
        </w:rPr>
      </w:pPr>
      <w:r w:rsidRPr="00A5130D">
        <w:rPr>
          <w:rFonts w:ascii="Arial" w:hAnsi="Arial" w:cs="Arial"/>
          <w:b/>
          <w:color w:val="006600"/>
          <w:sz w:val="24"/>
          <w:szCs w:val="24"/>
        </w:rPr>
        <w:t xml:space="preserve">Approval of Payroll Warrant – </w:t>
      </w:r>
      <w:r w:rsidR="00225FD2">
        <w:rPr>
          <w:rFonts w:ascii="Arial" w:hAnsi="Arial" w:cs="Arial"/>
          <w:b/>
          <w:color w:val="006600"/>
          <w:sz w:val="24"/>
          <w:szCs w:val="24"/>
        </w:rPr>
        <w:t>March 3</w:t>
      </w:r>
      <w:r w:rsidR="00483649" w:rsidRPr="00A5130D">
        <w:rPr>
          <w:rFonts w:ascii="Arial" w:hAnsi="Arial" w:cs="Arial"/>
          <w:b/>
          <w:color w:val="006600"/>
          <w:sz w:val="24"/>
          <w:szCs w:val="24"/>
        </w:rPr>
        <w:t>, 2016.</w:t>
      </w:r>
    </w:p>
    <w:p w14:paraId="5A38388A" w14:textId="040D8BC7" w:rsidR="00692C5A" w:rsidRPr="00891B4A" w:rsidRDefault="00692C5A" w:rsidP="00F004B2">
      <w:pPr>
        <w:ind w:left="-54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4F4495" w:rsidRPr="00891B4A">
        <w:rPr>
          <w:rFonts w:ascii="Arial" w:hAnsi="Arial" w:cs="Arial"/>
          <w:b/>
          <w:sz w:val="24"/>
          <w:szCs w:val="24"/>
        </w:rPr>
        <w:t xml:space="preserve">by </w:t>
      </w:r>
      <w:r w:rsidR="00B753E2">
        <w:rPr>
          <w:rFonts w:ascii="Arial" w:hAnsi="Arial" w:cs="Arial"/>
          <w:b/>
          <w:sz w:val="24"/>
          <w:szCs w:val="24"/>
        </w:rPr>
        <w:t>Allan Twitchell</w:t>
      </w:r>
      <w:r w:rsidR="008A6BC7">
        <w:rPr>
          <w:rFonts w:ascii="Arial" w:hAnsi="Arial" w:cs="Arial"/>
          <w:b/>
          <w:sz w:val="24"/>
          <w:szCs w:val="24"/>
        </w:rPr>
        <w:t xml:space="preserve">, seconded </w:t>
      </w:r>
      <w:r w:rsidR="0009781A">
        <w:rPr>
          <w:rFonts w:ascii="Arial" w:hAnsi="Arial" w:cs="Arial"/>
          <w:b/>
          <w:sz w:val="24"/>
          <w:szCs w:val="24"/>
        </w:rPr>
        <w:t xml:space="preserve">by </w:t>
      </w:r>
      <w:r w:rsidR="00B753E2">
        <w:rPr>
          <w:rFonts w:ascii="Arial" w:hAnsi="Arial" w:cs="Arial"/>
          <w:b/>
          <w:sz w:val="24"/>
          <w:szCs w:val="24"/>
        </w:rPr>
        <w:t>Karl Twitchell</w:t>
      </w:r>
      <w:r w:rsidRPr="00891B4A">
        <w:rPr>
          <w:rFonts w:ascii="Arial" w:hAnsi="Arial" w:cs="Arial"/>
          <w:b/>
          <w:sz w:val="24"/>
          <w:szCs w:val="24"/>
        </w:rPr>
        <w:t>, to approve Payroll Warrant W16</w:t>
      </w:r>
      <w:r w:rsidR="00D2513F">
        <w:rPr>
          <w:rFonts w:ascii="Arial" w:hAnsi="Arial" w:cs="Arial"/>
          <w:b/>
          <w:sz w:val="24"/>
          <w:szCs w:val="24"/>
        </w:rPr>
        <w:t>3</w:t>
      </w:r>
      <w:r w:rsidR="00225FD2">
        <w:rPr>
          <w:rFonts w:ascii="Arial" w:hAnsi="Arial" w:cs="Arial"/>
          <w:b/>
          <w:sz w:val="24"/>
          <w:szCs w:val="24"/>
        </w:rPr>
        <w:t>5</w:t>
      </w:r>
      <w:r w:rsidRPr="00891B4A">
        <w:rPr>
          <w:rFonts w:ascii="Arial" w:hAnsi="Arial" w:cs="Arial"/>
          <w:b/>
          <w:sz w:val="24"/>
          <w:szCs w:val="24"/>
        </w:rPr>
        <w:t xml:space="preserve"> dated </w:t>
      </w:r>
      <w:r w:rsidR="00225FD2">
        <w:rPr>
          <w:rFonts w:ascii="Arial" w:hAnsi="Arial" w:cs="Arial"/>
          <w:b/>
          <w:sz w:val="24"/>
          <w:szCs w:val="24"/>
        </w:rPr>
        <w:t>March 3</w:t>
      </w:r>
      <w:r w:rsidR="00483649">
        <w:rPr>
          <w:rFonts w:ascii="Arial" w:hAnsi="Arial" w:cs="Arial"/>
          <w:b/>
          <w:sz w:val="24"/>
          <w:szCs w:val="24"/>
        </w:rPr>
        <w:t>, 2016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Pr="00891B4A">
        <w:rPr>
          <w:rFonts w:ascii="Arial" w:hAnsi="Arial" w:cs="Arial"/>
          <w:b/>
          <w:sz w:val="24"/>
          <w:szCs w:val="24"/>
        </w:rPr>
        <w:t xml:space="preserve"> in favor.</w:t>
      </w:r>
      <w:r w:rsidR="0009781A">
        <w:rPr>
          <w:rFonts w:ascii="Arial" w:hAnsi="Arial" w:cs="Arial"/>
          <w:b/>
          <w:sz w:val="24"/>
          <w:szCs w:val="24"/>
        </w:rPr>
        <w:t xml:space="preserve"> </w:t>
      </w:r>
    </w:p>
    <w:p w14:paraId="39DDDE06" w14:textId="2C9BCB3D" w:rsidR="00EE0EC3" w:rsidRPr="00246A1D" w:rsidRDefault="00EE0EC3" w:rsidP="00F004B2">
      <w:pPr>
        <w:pStyle w:val="ListParagraph"/>
        <w:spacing w:after="0"/>
        <w:ind w:left="-540" w:right="-360"/>
        <w:rPr>
          <w:rFonts w:ascii="Arial" w:hAnsi="Arial" w:cs="Arial"/>
          <w:b/>
          <w:color w:val="006600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 xml:space="preserve">Approval of Minutes of </w:t>
      </w:r>
      <w:r w:rsidR="00B753E2">
        <w:rPr>
          <w:rFonts w:ascii="Arial" w:hAnsi="Arial" w:cs="Arial"/>
          <w:b/>
          <w:color w:val="006600"/>
          <w:sz w:val="24"/>
          <w:szCs w:val="24"/>
        </w:rPr>
        <w:t>February 17</w:t>
      </w:r>
      <w:r w:rsidR="00246A1D" w:rsidRPr="00246A1D">
        <w:rPr>
          <w:rFonts w:ascii="Arial" w:hAnsi="Arial" w:cs="Arial"/>
          <w:b/>
          <w:color w:val="006600"/>
          <w:sz w:val="24"/>
          <w:szCs w:val="24"/>
        </w:rPr>
        <w:t>, 2016</w:t>
      </w:r>
    </w:p>
    <w:p w14:paraId="0F9B687F" w14:textId="299B7688" w:rsidR="00575278" w:rsidRPr="00692C5A" w:rsidRDefault="00692C5A" w:rsidP="00F004B2">
      <w:pPr>
        <w:ind w:left="-54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>A motion was made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156D74">
        <w:rPr>
          <w:rFonts w:ascii="Arial" w:hAnsi="Arial" w:cs="Arial"/>
          <w:b/>
          <w:sz w:val="24"/>
          <w:szCs w:val="24"/>
        </w:rPr>
        <w:t>Karl Twitchell</w:t>
      </w:r>
      <w:r w:rsidRPr="00891B4A">
        <w:rPr>
          <w:rFonts w:ascii="Arial" w:hAnsi="Arial" w:cs="Arial"/>
          <w:b/>
          <w:sz w:val="24"/>
          <w:szCs w:val="24"/>
        </w:rPr>
        <w:t>, seconded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B753E2">
        <w:rPr>
          <w:rFonts w:ascii="Arial" w:hAnsi="Arial" w:cs="Arial"/>
          <w:b/>
          <w:sz w:val="24"/>
          <w:szCs w:val="24"/>
        </w:rPr>
        <w:t>Robin Kingsley</w:t>
      </w:r>
      <w:r w:rsidRPr="00891B4A">
        <w:rPr>
          <w:rFonts w:ascii="Arial" w:hAnsi="Arial" w:cs="Arial"/>
          <w:b/>
          <w:sz w:val="24"/>
          <w:szCs w:val="24"/>
        </w:rPr>
        <w:t xml:space="preserve">, to approve the Minutes of </w:t>
      </w:r>
      <w:r w:rsidR="00225FD2">
        <w:rPr>
          <w:rFonts w:ascii="Arial" w:hAnsi="Arial" w:cs="Arial"/>
          <w:b/>
          <w:sz w:val="24"/>
          <w:szCs w:val="24"/>
        </w:rPr>
        <w:t>February 17</w:t>
      </w:r>
      <w:r w:rsidR="00A5130D">
        <w:rPr>
          <w:rFonts w:ascii="Arial" w:hAnsi="Arial" w:cs="Arial"/>
          <w:b/>
          <w:sz w:val="24"/>
          <w:szCs w:val="24"/>
        </w:rPr>
        <w:t>, 2016</w:t>
      </w:r>
      <w:r w:rsidRPr="00891B4A">
        <w:rPr>
          <w:rFonts w:ascii="Arial" w:hAnsi="Arial" w:cs="Arial"/>
          <w:b/>
          <w:sz w:val="24"/>
          <w:szCs w:val="24"/>
        </w:rPr>
        <w:t xml:space="preserve"> as written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Pr="00891B4A">
        <w:rPr>
          <w:rFonts w:ascii="Arial" w:hAnsi="Arial" w:cs="Arial"/>
          <w:b/>
          <w:sz w:val="24"/>
          <w:szCs w:val="24"/>
        </w:rPr>
        <w:t xml:space="preserve"> in favor.</w:t>
      </w:r>
    </w:p>
    <w:p w14:paraId="6C5554A7" w14:textId="475EE43F" w:rsidR="0053465F" w:rsidRPr="000D6B11" w:rsidRDefault="00225FD2" w:rsidP="00F004B2">
      <w:pPr>
        <w:pStyle w:val="ListParagraph"/>
        <w:ind w:left="-540" w:right="-360"/>
        <w:rPr>
          <w:rFonts w:ascii="Arial" w:hAnsi="Arial" w:cs="Arial"/>
          <w:b/>
          <w:color w:val="006600"/>
          <w:sz w:val="24"/>
          <w:szCs w:val="24"/>
        </w:rPr>
      </w:pPr>
      <w:r w:rsidRPr="000D6B11">
        <w:rPr>
          <w:rFonts w:ascii="Arial" w:hAnsi="Arial" w:cs="Arial"/>
          <w:b/>
          <w:color w:val="006600"/>
          <w:sz w:val="24"/>
          <w:szCs w:val="24"/>
        </w:rPr>
        <w:t>Administrative Assistant – as needed</w:t>
      </w:r>
    </w:p>
    <w:p w14:paraId="6198FB05" w14:textId="54F5B3A6" w:rsidR="001E5E03" w:rsidRDefault="001E5E03" w:rsidP="00F004B2">
      <w:pPr>
        <w:pStyle w:val="ListParagraph"/>
        <w:ind w:left="-54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 Handbook/Personnel Committee</w:t>
      </w:r>
      <w:r w:rsidR="00A85015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 </w:t>
      </w:r>
      <w:r w:rsidR="000D6B11" w:rsidRPr="000D6B11">
        <w:rPr>
          <w:rFonts w:ascii="Arial" w:hAnsi="Arial" w:cs="Arial"/>
          <w:b/>
          <w:sz w:val="24"/>
          <w:szCs w:val="24"/>
        </w:rPr>
        <w:t xml:space="preserve">a </w:t>
      </w:r>
      <w:r w:rsidRPr="000D6B11">
        <w:rPr>
          <w:rFonts w:ascii="Arial" w:hAnsi="Arial" w:cs="Arial"/>
          <w:b/>
          <w:sz w:val="24"/>
          <w:szCs w:val="24"/>
        </w:rPr>
        <w:t>motion</w:t>
      </w:r>
      <w:r w:rsidR="000D6B11" w:rsidRPr="000D6B11">
        <w:rPr>
          <w:rFonts w:ascii="Arial" w:hAnsi="Arial" w:cs="Arial"/>
          <w:b/>
          <w:sz w:val="24"/>
          <w:szCs w:val="24"/>
        </w:rPr>
        <w:t xml:space="preserve"> was made</w:t>
      </w:r>
      <w:r w:rsidRPr="000D6B11">
        <w:rPr>
          <w:rFonts w:ascii="Arial" w:hAnsi="Arial" w:cs="Arial"/>
          <w:b/>
          <w:sz w:val="24"/>
          <w:szCs w:val="24"/>
        </w:rPr>
        <w:t xml:space="preserve"> by Robin Kingsley, second</w:t>
      </w:r>
      <w:r w:rsidR="000D6B11" w:rsidRPr="000D6B11">
        <w:rPr>
          <w:rFonts w:ascii="Arial" w:hAnsi="Arial" w:cs="Arial"/>
          <w:b/>
          <w:sz w:val="24"/>
          <w:szCs w:val="24"/>
        </w:rPr>
        <w:t>ed</w:t>
      </w:r>
      <w:r w:rsidRPr="000D6B11">
        <w:rPr>
          <w:rFonts w:ascii="Arial" w:hAnsi="Arial" w:cs="Arial"/>
          <w:b/>
          <w:sz w:val="24"/>
          <w:szCs w:val="24"/>
        </w:rPr>
        <w:t xml:space="preserve"> by Karl Twitchell to form a committee to </w:t>
      </w:r>
      <w:r w:rsidR="004E6D76">
        <w:rPr>
          <w:rFonts w:ascii="Arial" w:hAnsi="Arial" w:cs="Arial"/>
          <w:b/>
          <w:sz w:val="24"/>
          <w:szCs w:val="24"/>
        </w:rPr>
        <w:t xml:space="preserve">prepare </w:t>
      </w:r>
      <w:proofErr w:type="gramStart"/>
      <w:r w:rsidR="004E6D76">
        <w:rPr>
          <w:rFonts w:ascii="Arial" w:hAnsi="Arial" w:cs="Arial"/>
          <w:b/>
          <w:sz w:val="24"/>
          <w:szCs w:val="24"/>
        </w:rPr>
        <w:t>an updated</w:t>
      </w:r>
      <w:proofErr w:type="gramEnd"/>
      <w:r w:rsidRPr="000D6B11">
        <w:rPr>
          <w:rFonts w:ascii="Arial" w:hAnsi="Arial" w:cs="Arial"/>
          <w:b/>
          <w:sz w:val="24"/>
          <w:szCs w:val="24"/>
        </w:rPr>
        <w:t xml:space="preserve"> personnel manual, all in favor.</w:t>
      </w:r>
      <w:r w:rsidR="000D6B11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Selectboard members recommend Keith Bronson, Gig Zboray, </w:t>
      </w:r>
      <w:proofErr w:type="spellStart"/>
      <w:r>
        <w:rPr>
          <w:rFonts w:ascii="Arial" w:hAnsi="Arial" w:cs="Arial"/>
          <w:sz w:val="24"/>
          <w:szCs w:val="24"/>
        </w:rPr>
        <w:t>Marylee</w:t>
      </w:r>
      <w:proofErr w:type="spellEnd"/>
      <w:r>
        <w:rPr>
          <w:rFonts w:ascii="Arial" w:hAnsi="Arial" w:cs="Arial"/>
          <w:sz w:val="24"/>
          <w:szCs w:val="24"/>
        </w:rPr>
        <w:t xml:space="preserve"> Putnam, and Peter Bernard for the committee.</w:t>
      </w:r>
    </w:p>
    <w:p w14:paraId="03114330" w14:textId="77777777" w:rsidR="001E5E03" w:rsidRDefault="001E5E03" w:rsidP="00F004B2">
      <w:pPr>
        <w:pStyle w:val="ListParagraph"/>
        <w:ind w:left="-540" w:right="-360"/>
        <w:rPr>
          <w:rFonts w:ascii="Arial" w:hAnsi="Arial" w:cs="Arial"/>
          <w:sz w:val="24"/>
          <w:szCs w:val="24"/>
        </w:rPr>
      </w:pPr>
    </w:p>
    <w:p w14:paraId="098B4E95" w14:textId="10E616D1" w:rsidR="001E5E03" w:rsidRPr="00A85015" w:rsidRDefault="00A85015" w:rsidP="00F004B2">
      <w:pPr>
        <w:pStyle w:val="ListParagraph"/>
        <w:ind w:left="-540" w:right="-36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Billing the school for inclusion of their reports in the Town Annual Report:  </w:t>
      </w:r>
      <w:r w:rsidRPr="00A85015">
        <w:rPr>
          <w:rFonts w:ascii="Arial" w:hAnsi="Arial" w:cs="Arial"/>
          <w:b/>
          <w:sz w:val="24"/>
          <w:szCs w:val="24"/>
        </w:rPr>
        <w:t>a m</w:t>
      </w:r>
      <w:r w:rsidR="001E5E03" w:rsidRPr="00A85015">
        <w:rPr>
          <w:rFonts w:ascii="Arial" w:hAnsi="Arial" w:cs="Arial"/>
          <w:b/>
          <w:sz w:val="24"/>
          <w:szCs w:val="24"/>
        </w:rPr>
        <w:t>otion</w:t>
      </w:r>
      <w:r w:rsidRPr="00A85015">
        <w:rPr>
          <w:rFonts w:ascii="Arial" w:hAnsi="Arial" w:cs="Arial"/>
          <w:b/>
          <w:sz w:val="24"/>
          <w:szCs w:val="24"/>
        </w:rPr>
        <w:t xml:space="preserve"> was made</w:t>
      </w:r>
      <w:r w:rsidR="001E5E03" w:rsidRPr="00A85015">
        <w:rPr>
          <w:rFonts w:ascii="Arial" w:hAnsi="Arial" w:cs="Arial"/>
          <w:b/>
          <w:sz w:val="24"/>
          <w:szCs w:val="24"/>
        </w:rPr>
        <w:t xml:space="preserve"> by Allan Twitchell to bill the WSSU 1/5 of the $500 budget for inclusion of their reports in the Town Report</w:t>
      </w:r>
      <w:r w:rsidRPr="00A85015">
        <w:rPr>
          <w:rFonts w:ascii="Arial" w:hAnsi="Arial" w:cs="Arial"/>
          <w:b/>
          <w:sz w:val="24"/>
          <w:szCs w:val="24"/>
        </w:rPr>
        <w:t>, seconded by Karl Twitchell</w:t>
      </w:r>
      <w:r w:rsidR="001E5E03" w:rsidRPr="00A85015">
        <w:rPr>
          <w:rFonts w:ascii="Arial" w:hAnsi="Arial" w:cs="Arial"/>
          <w:b/>
          <w:sz w:val="24"/>
          <w:szCs w:val="24"/>
        </w:rPr>
        <w:t xml:space="preserve">.  </w:t>
      </w:r>
      <w:proofErr w:type="gramStart"/>
      <w:r w:rsidR="001E5E03" w:rsidRPr="00A85015">
        <w:rPr>
          <w:rFonts w:ascii="Arial" w:hAnsi="Arial" w:cs="Arial"/>
          <w:b/>
          <w:sz w:val="24"/>
          <w:szCs w:val="24"/>
        </w:rPr>
        <w:t>Allan and Karl Twitchell in favor.</w:t>
      </w:r>
      <w:proofErr w:type="gramEnd"/>
      <w:r w:rsidR="001E5E03" w:rsidRPr="00A85015">
        <w:rPr>
          <w:rFonts w:ascii="Arial" w:hAnsi="Arial" w:cs="Arial"/>
          <w:b/>
          <w:sz w:val="24"/>
          <w:szCs w:val="24"/>
        </w:rPr>
        <w:t xml:space="preserve">  Robin Kingsley abstained.</w:t>
      </w:r>
      <w:r>
        <w:rPr>
          <w:rFonts w:ascii="Arial" w:hAnsi="Arial" w:cs="Arial"/>
          <w:color w:val="E36C0A" w:themeColor="accent6" w:themeShade="BF"/>
          <w:sz w:val="24"/>
          <w:szCs w:val="24"/>
        </w:rPr>
        <w:t xml:space="preserve"> </w:t>
      </w:r>
      <w:r w:rsidRPr="00A85015">
        <w:rPr>
          <w:rFonts w:ascii="Arial" w:hAnsi="Arial" w:cs="Arial"/>
          <w:sz w:val="24"/>
          <w:szCs w:val="24"/>
        </w:rPr>
        <w:t xml:space="preserve">Two yes votes </w:t>
      </w:r>
      <w:proofErr w:type="gramStart"/>
      <w:r w:rsidRPr="00A85015">
        <w:rPr>
          <w:rFonts w:ascii="Arial" w:hAnsi="Arial" w:cs="Arial"/>
          <w:sz w:val="24"/>
          <w:szCs w:val="24"/>
        </w:rPr>
        <w:t>is</w:t>
      </w:r>
      <w:proofErr w:type="gramEnd"/>
      <w:r w:rsidRPr="00A85015">
        <w:rPr>
          <w:rFonts w:ascii="Arial" w:hAnsi="Arial" w:cs="Arial"/>
          <w:sz w:val="24"/>
          <w:szCs w:val="24"/>
        </w:rPr>
        <w:t xml:space="preserve"> not enough to pass this motion.  </w:t>
      </w:r>
      <w:proofErr w:type="gramStart"/>
      <w:r w:rsidRPr="00A85015">
        <w:rPr>
          <w:rFonts w:ascii="Arial" w:hAnsi="Arial" w:cs="Arial"/>
          <w:sz w:val="24"/>
          <w:szCs w:val="24"/>
        </w:rPr>
        <w:t>Tabled until next meeting.</w:t>
      </w:r>
      <w:proofErr w:type="gramEnd"/>
    </w:p>
    <w:p w14:paraId="6A5B90DF" w14:textId="77777777" w:rsidR="004810E9" w:rsidRDefault="004810E9" w:rsidP="00F004B2">
      <w:pPr>
        <w:pStyle w:val="ListParagraph"/>
        <w:ind w:left="-540" w:right="-360"/>
        <w:rPr>
          <w:rFonts w:ascii="Arial" w:hAnsi="Arial" w:cs="Arial"/>
          <w:b/>
          <w:color w:val="008000"/>
          <w:sz w:val="24"/>
          <w:szCs w:val="24"/>
        </w:rPr>
      </w:pPr>
    </w:p>
    <w:p w14:paraId="1F0AD44C" w14:textId="7D7F2559" w:rsidR="0006505F" w:rsidRDefault="0006505F" w:rsidP="00F004B2">
      <w:pPr>
        <w:pStyle w:val="ListParagraph"/>
        <w:ind w:left="-540" w:right="-360"/>
        <w:rPr>
          <w:rFonts w:ascii="Arial" w:hAnsi="Arial" w:cs="Arial"/>
          <w:b/>
          <w:color w:val="008000"/>
          <w:sz w:val="24"/>
          <w:szCs w:val="24"/>
        </w:rPr>
      </w:pPr>
      <w:r w:rsidRPr="0006505F">
        <w:rPr>
          <w:rFonts w:ascii="Arial" w:hAnsi="Arial" w:cs="Arial"/>
          <w:b/>
          <w:color w:val="008000"/>
          <w:sz w:val="24"/>
          <w:szCs w:val="24"/>
        </w:rPr>
        <w:t>Other Business</w:t>
      </w:r>
    </w:p>
    <w:p w14:paraId="2AA08C07" w14:textId="26445217" w:rsidR="001E5E03" w:rsidRPr="00A85015" w:rsidRDefault="001E5E03" w:rsidP="00F004B2">
      <w:pPr>
        <w:pStyle w:val="ListParagraph"/>
        <w:ind w:left="-540" w:right="-360"/>
        <w:rPr>
          <w:rFonts w:ascii="Arial" w:hAnsi="Arial" w:cs="Arial"/>
          <w:color w:val="C00000"/>
          <w:sz w:val="24"/>
          <w:szCs w:val="24"/>
        </w:rPr>
      </w:pPr>
      <w:r w:rsidRPr="001E5E03">
        <w:rPr>
          <w:rFonts w:ascii="Arial" w:hAnsi="Arial" w:cs="Arial"/>
          <w:sz w:val="24"/>
          <w:szCs w:val="24"/>
        </w:rPr>
        <w:t>Transfer Station – Clyde says that the piston is leaking</w:t>
      </w:r>
      <w:r w:rsidR="00D83F70">
        <w:rPr>
          <w:rFonts w:ascii="Arial" w:hAnsi="Arial" w:cs="Arial"/>
          <w:sz w:val="24"/>
          <w:szCs w:val="24"/>
        </w:rPr>
        <w:t xml:space="preserve"> or there could be something wrong with the control valve</w:t>
      </w:r>
      <w:r w:rsidRPr="001E5E03">
        <w:rPr>
          <w:rFonts w:ascii="Arial" w:hAnsi="Arial" w:cs="Arial"/>
          <w:sz w:val="24"/>
          <w:szCs w:val="24"/>
        </w:rPr>
        <w:t xml:space="preserve"> in the big compactor.  </w:t>
      </w:r>
      <w:r w:rsidRPr="00A85015">
        <w:rPr>
          <w:rFonts w:ascii="Arial" w:hAnsi="Arial" w:cs="Arial"/>
          <w:color w:val="C00000"/>
          <w:sz w:val="24"/>
          <w:szCs w:val="24"/>
        </w:rPr>
        <w:t>Gig to call TAM and ask who they use to repair the equipment.</w:t>
      </w:r>
    </w:p>
    <w:p w14:paraId="1BEA25C5" w14:textId="77777777" w:rsidR="001F275F" w:rsidRDefault="001F275F" w:rsidP="00F004B2">
      <w:pPr>
        <w:pStyle w:val="ListParagraph"/>
        <w:ind w:left="-540" w:right="-360"/>
        <w:rPr>
          <w:rFonts w:ascii="Arial" w:hAnsi="Arial" w:cs="Arial"/>
          <w:sz w:val="24"/>
          <w:szCs w:val="24"/>
        </w:rPr>
      </w:pPr>
    </w:p>
    <w:p w14:paraId="00B7B6A2" w14:textId="22E623F1" w:rsidR="001F275F" w:rsidRPr="009074F3" w:rsidRDefault="001F275F" w:rsidP="00F004B2">
      <w:pPr>
        <w:pStyle w:val="ListParagraph"/>
        <w:ind w:left="-540" w:right="-360"/>
        <w:rPr>
          <w:rFonts w:ascii="Arial" w:hAnsi="Arial" w:cs="Arial"/>
          <w:b/>
          <w:color w:val="006600"/>
          <w:sz w:val="24"/>
          <w:szCs w:val="24"/>
        </w:rPr>
      </w:pPr>
      <w:r w:rsidRPr="009074F3">
        <w:rPr>
          <w:rFonts w:ascii="Arial" w:hAnsi="Arial" w:cs="Arial"/>
          <w:b/>
          <w:color w:val="006600"/>
          <w:sz w:val="24"/>
          <w:szCs w:val="24"/>
        </w:rPr>
        <w:t>Next Meeting</w:t>
      </w:r>
    </w:p>
    <w:p w14:paraId="18CC51F0" w14:textId="3FD2E540" w:rsidR="001E5E03" w:rsidRDefault="001E5E03" w:rsidP="00F004B2">
      <w:pPr>
        <w:pStyle w:val="ListParagraph"/>
        <w:ind w:left="-54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Robin Kingsley</w:t>
      </w:r>
      <w:r w:rsidR="00A85015">
        <w:rPr>
          <w:rFonts w:ascii="Arial" w:hAnsi="Arial" w:cs="Arial"/>
          <w:sz w:val="24"/>
          <w:szCs w:val="24"/>
        </w:rPr>
        <w:t xml:space="preserve"> and Keith Bronson</w:t>
      </w:r>
      <w:r>
        <w:rPr>
          <w:rFonts w:ascii="Arial" w:hAnsi="Arial" w:cs="Arial"/>
          <w:sz w:val="24"/>
          <w:szCs w:val="24"/>
        </w:rPr>
        <w:t xml:space="preserve"> will not be at the next meeting</w:t>
      </w:r>
      <w:r w:rsidR="001F275F">
        <w:rPr>
          <w:rFonts w:ascii="Arial" w:hAnsi="Arial" w:cs="Arial"/>
          <w:sz w:val="24"/>
          <w:szCs w:val="24"/>
        </w:rPr>
        <w:t xml:space="preserve"> on March 16, 2016</w:t>
      </w:r>
      <w:r>
        <w:rPr>
          <w:rFonts w:ascii="Arial" w:hAnsi="Arial" w:cs="Arial"/>
          <w:sz w:val="24"/>
          <w:szCs w:val="24"/>
        </w:rPr>
        <w:t>.</w:t>
      </w:r>
    </w:p>
    <w:p w14:paraId="79E0E78F" w14:textId="6982F2C4" w:rsidR="001E5E03" w:rsidRDefault="00A85015" w:rsidP="00F004B2">
      <w:pPr>
        <w:pStyle w:val="ListParagraph"/>
        <w:ind w:left="-540" w:right="-360"/>
        <w:rPr>
          <w:rFonts w:ascii="Arial" w:hAnsi="Arial" w:cs="Arial"/>
          <w:b/>
          <w:sz w:val="24"/>
          <w:szCs w:val="24"/>
        </w:rPr>
      </w:pPr>
      <w:r w:rsidRPr="00A85015">
        <w:rPr>
          <w:rFonts w:ascii="Arial" w:hAnsi="Arial" w:cs="Arial"/>
          <w:b/>
          <w:sz w:val="24"/>
          <w:szCs w:val="24"/>
        </w:rPr>
        <w:t>A motion was made</w:t>
      </w:r>
      <w:r w:rsidR="001F275F" w:rsidRPr="00A85015">
        <w:rPr>
          <w:rFonts w:ascii="Arial" w:hAnsi="Arial" w:cs="Arial"/>
          <w:b/>
          <w:sz w:val="24"/>
          <w:szCs w:val="24"/>
        </w:rPr>
        <w:t xml:space="preserve"> by Karl Twitchell to allow Allan Twitchell to sign the payables and payroll warrants </w:t>
      </w:r>
      <w:r w:rsidR="001F275F" w:rsidRPr="00A85015">
        <w:rPr>
          <w:rFonts w:ascii="Arial" w:hAnsi="Arial" w:cs="Arial"/>
          <w:b/>
          <w:sz w:val="24"/>
          <w:szCs w:val="24"/>
          <w:u w:val="single"/>
        </w:rPr>
        <w:t>in case there is not a quorum</w:t>
      </w:r>
      <w:r w:rsidR="009074F3">
        <w:rPr>
          <w:rFonts w:ascii="Arial" w:hAnsi="Arial" w:cs="Arial"/>
          <w:b/>
          <w:sz w:val="24"/>
          <w:szCs w:val="24"/>
          <w:u w:val="single"/>
        </w:rPr>
        <w:t xml:space="preserve"> at the March 16, 2016 meeting</w:t>
      </w:r>
      <w:r w:rsidR="001F275F" w:rsidRPr="00A85015">
        <w:rPr>
          <w:rFonts w:ascii="Arial" w:hAnsi="Arial" w:cs="Arial"/>
          <w:b/>
          <w:sz w:val="24"/>
          <w:szCs w:val="24"/>
        </w:rPr>
        <w:t>, seconded by Robin Kingsley, all in favor.</w:t>
      </w:r>
    </w:p>
    <w:p w14:paraId="17814A3F" w14:textId="77777777" w:rsidR="004810E9" w:rsidRDefault="004810E9" w:rsidP="00F004B2">
      <w:pPr>
        <w:pStyle w:val="ListParagraph"/>
        <w:ind w:left="-540" w:right="-360"/>
        <w:rPr>
          <w:rFonts w:ascii="Arial" w:hAnsi="Arial" w:cs="Arial"/>
          <w:b/>
          <w:sz w:val="24"/>
          <w:szCs w:val="24"/>
        </w:rPr>
      </w:pPr>
    </w:p>
    <w:p w14:paraId="12B34127" w14:textId="77777777" w:rsidR="00EE0EC3" w:rsidRPr="00246A1D" w:rsidRDefault="00EE0EC3" w:rsidP="00F004B2">
      <w:pPr>
        <w:pStyle w:val="ListParagraph"/>
        <w:spacing w:after="0"/>
        <w:ind w:left="-540" w:right="-360"/>
        <w:rPr>
          <w:rFonts w:ascii="Arial" w:hAnsi="Arial" w:cs="Arial"/>
          <w:b/>
          <w:color w:val="006600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>Adjourn</w:t>
      </w:r>
    </w:p>
    <w:p w14:paraId="01D72ECB" w14:textId="45D720DB" w:rsidR="00650CDD" w:rsidRPr="00673AC2" w:rsidRDefault="00650CDD" w:rsidP="00F004B2">
      <w:pPr>
        <w:ind w:left="-54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1F275F">
        <w:rPr>
          <w:rFonts w:ascii="Arial" w:hAnsi="Arial" w:cs="Arial"/>
          <w:b/>
          <w:sz w:val="24"/>
          <w:szCs w:val="24"/>
        </w:rPr>
        <w:t>Karl Twitchell</w:t>
      </w:r>
      <w:r w:rsidR="007F336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to adjourn,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894476">
        <w:rPr>
          <w:rFonts w:ascii="Arial" w:hAnsi="Arial" w:cs="Arial"/>
          <w:b/>
          <w:sz w:val="24"/>
          <w:szCs w:val="24"/>
        </w:rPr>
        <w:t>Robin Kingsley</w:t>
      </w:r>
      <w:r>
        <w:rPr>
          <w:rFonts w:ascii="Arial" w:hAnsi="Arial" w:cs="Arial"/>
          <w:b/>
          <w:sz w:val="24"/>
          <w:szCs w:val="24"/>
        </w:rPr>
        <w:t>, all in favor.</w:t>
      </w:r>
    </w:p>
    <w:p w14:paraId="4192B674" w14:textId="1E8A5DFC" w:rsidR="00651549" w:rsidRPr="00FD0F9B" w:rsidRDefault="00D2513F" w:rsidP="00F004B2">
      <w:pPr>
        <w:ind w:left="-54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Allan Twitchell</w:t>
      </w:r>
      <w:r w:rsidR="00D6290F" w:rsidRPr="00652203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>
        <w:rPr>
          <w:rFonts w:ascii="Arial" w:hAnsi="Arial" w:cs="Arial"/>
          <w:sz w:val="24"/>
          <w:szCs w:val="24"/>
        </w:rPr>
        <w:t xml:space="preserve"> at </w:t>
      </w:r>
      <w:r w:rsidR="00365AD7">
        <w:rPr>
          <w:rFonts w:ascii="Arial" w:hAnsi="Arial" w:cs="Arial"/>
          <w:sz w:val="24"/>
          <w:szCs w:val="24"/>
        </w:rPr>
        <w:t>8:</w:t>
      </w:r>
      <w:r w:rsidR="001F275F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   </w:t>
      </w:r>
      <w:r w:rsidR="00650CDD"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   </w:t>
      </w:r>
      <w:r w:rsidR="00650CDD">
        <w:rPr>
          <w:rFonts w:ascii="Arial" w:hAnsi="Arial" w:cs="Arial"/>
          <w:sz w:val="24"/>
          <w:szCs w:val="24"/>
        </w:rPr>
        <w:t>~Gig Zboray</w:t>
      </w:r>
    </w:p>
    <w:sectPr w:rsidR="00651549" w:rsidRPr="00FD0F9B" w:rsidSect="00A22B0D">
      <w:pgSz w:w="12240" w:h="15840"/>
      <w:pgMar w:top="1440" w:right="144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B"/>
    <w:rsid w:val="00001E01"/>
    <w:rsid w:val="00017C16"/>
    <w:rsid w:val="000227EC"/>
    <w:rsid w:val="00032CB3"/>
    <w:rsid w:val="00033493"/>
    <w:rsid w:val="00054EC2"/>
    <w:rsid w:val="0006505F"/>
    <w:rsid w:val="00066A08"/>
    <w:rsid w:val="0007008D"/>
    <w:rsid w:val="00074C45"/>
    <w:rsid w:val="000909E6"/>
    <w:rsid w:val="0009781A"/>
    <w:rsid w:val="000B502D"/>
    <w:rsid w:val="000B757D"/>
    <w:rsid w:val="000C5153"/>
    <w:rsid w:val="000C5871"/>
    <w:rsid w:val="000D6B11"/>
    <w:rsid w:val="000D7AB6"/>
    <w:rsid w:val="000E2D41"/>
    <w:rsid w:val="000E689B"/>
    <w:rsid w:val="000F2EDE"/>
    <w:rsid w:val="000F4CFA"/>
    <w:rsid w:val="00100734"/>
    <w:rsid w:val="00110029"/>
    <w:rsid w:val="0014510C"/>
    <w:rsid w:val="0015472A"/>
    <w:rsid w:val="00154CBC"/>
    <w:rsid w:val="00156D74"/>
    <w:rsid w:val="00170C92"/>
    <w:rsid w:val="001919B3"/>
    <w:rsid w:val="001A76D6"/>
    <w:rsid w:val="001C0246"/>
    <w:rsid w:val="001C46A4"/>
    <w:rsid w:val="001C50A2"/>
    <w:rsid w:val="001D3E6B"/>
    <w:rsid w:val="001E0481"/>
    <w:rsid w:val="001E5E03"/>
    <w:rsid w:val="001F275F"/>
    <w:rsid w:val="001F3571"/>
    <w:rsid w:val="001F5996"/>
    <w:rsid w:val="00201E13"/>
    <w:rsid w:val="002222A4"/>
    <w:rsid w:val="00225FD2"/>
    <w:rsid w:val="002332BC"/>
    <w:rsid w:val="00236387"/>
    <w:rsid w:val="002441AF"/>
    <w:rsid w:val="00246A1D"/>
    <w:rsid w:val="0026172D"/>
    <w:rsid w:val="002704CE"/>
    <w:rsid w:val="0029245C"/>
    <w:rsid w:val="002929F9"/>
    <w:rsid w:val="002B01BD"/>
    <w:rsid w:val="002D0088"/>
    <w:rsid w:val="002D7C51"/>
    <w:rsid w:val="002F0977"/>
    <w:rsid w:val="00307686"/>
    <w:rsid w:val="00307DD9"/>
    <w:rsid w:val="00311A1D"/>
    <w:rsid w:val="00327A7E"/>
    <w:rsid w:val="003368A8"/>
    <w:rsid w:val="003601FF"/>
    <w:rsid w:val="003637A1"/>
    <w:rsid w:val="00365AD7"/>
    <w:rsid w:val="00367CF9"/>
    <w:rsid w:val="0037194C"/>
    <w:rsid w:val="00383567"/>
    <w:rsid w:val="00395032"/>
    <w:rsid w:val="003B3E13"/>
    <w:rsid w:val="003E0319"/>
    <w:rsid w:val="00442923"/>
    <w:rsid w:val="00455757"/>
    <w:rsid w:val="004644BE"/>
    <w:rsid w:val="004810E9"/>
    <w:rsid w:val="004832D4"/>
    <w:rsid w:val="00483649"/>
    <w:rsid w:val="004A2C94"/>
    <w:rsid w:val="004A54CE"/>
    <w:rsid w:val="004D4288"/>
    <w:rsid w:val="004E4200"/>
    <w:rsid w:val="004E6D76"/>
    <w:rsid w:val="004E7FAA"/>
    <w:rsid w:val="004F4495"/>
    <w:rsid w:val="004F5D8C"/>
    <w:rsid w:val="0050284A"/>
    <w:rsid w:val="00507A39"/>
    <w:rsid w:val="00520885"/>
    <w:rsid w:val="00523B9A"/>
    <w:rsid w:val="005320D1"/>
    <w:rsid w:val="0053465F"/>
    <w:rsid w:val="00534814"/>
    <w:rsid w:val="00542676"/>
    <w:rsid w:val="0054342A"/>
    <w:rsid w:val="00543FB1"/>
    <w:rsid w:val="00561A21"/>
    <w:rsid w:val="00566795"/>
    <w:rsid w:val="00567A30"/>
    <w:rsid w:val="00575278"/>
    <w:rsid w:val="00590234"/>
    <w:rsid w:val="00591046"/>
    <w:rsid w:val="0059556C"/>
    <w:rsid w:val="005A0E5D"/>
    <w:rsid w:val="005A3F3F"/>
    <w:rsid w:val="005A4CB3"/>
    <w:rsid w:val="005B4777"/>
    <w:rsid w:val="005B4A73"/>
    <w:rsid w:val="005B5FF1"/>
    <w:rsid w:val="005D65EF"/>
    <w:rsid w:val="005F7C5E"/>
    <w:rsid w:val="0061594A"/>
    <w:rsid w:val="00631C2A"/>
    <w:rsid w:val="00635ADB"/>
    <w:rsid w:val="00636100"/>
    <w:rsid w:val="00640C4A"/>
    <w:rsid w:val="00640D45"/>
    <w:rsid w:val="006475A0"/>
    <w:rsid w:val="00650CDD"/>
    <w:rsid w:val="00651549"/>
    <w:rsid w:val="00652203"/>
    <w:rsid w:val="00666E1E"/>
    <w:rsid w:val="006712B1"/>
    <w:rsid w:val="00673A15"/>
    <w:rsid w:val="00673AC2"/>
    <w:rsid w:val="00677EAC"/>
    <w:rsid w:val="00691B14"/>
    <w:rsid w:val="00692C5A"/>
    <w:rsid w:val="0069527C"/>
    <w:rsid w:val="006B12BA"/>
    <w:rsid w:val="006B2575"/>
    <w:rsid w:val="006B3AB1"/>
    <w:rsid w:val="006B3E44"/>
    <w:rsid w:val="006C122F"/>
    <w:rsid w:val="006C70A4"/>
    <w:rsid w:val="006D5BF3"/>
    <w:rsid w:val="006F4F41"/>
    <w:rsid w:val="006F6711"/>
    <w:rsid w:val="006F67D4"/>
    <w:rsid w:val="00700BF5"/>
    <w:rsid w:val="00706ECC"/>
    <w:rsid w:val="00712FBB"/>
    <w:rsid w:val="00722195"/>
    <w:rsid w:val="00723D6C"/>
    <w:rsid w:val="00727433"/>
    <w:rsid w:val="00727A9C"/>
    <w:rsid w:val="0073186A"/>
    <w:rsid w:val="007368BC"/>
    <w:rsid w:val="00747CF7"/>
    <w:rsid w:val="007718D5"/>
    <w:rsid w:val="0078363B"/>
    <w:rsid w:val="00785BFF"/>
    <w:rsid w:val="00785F11"/>
    <w:rsid w:val="007A6FF1"/>
    <w:rsid w:val="007E0A36"/>
    <w:rsid w:val="007E53BA"/>
    <w:rsid w:val="007F336A"/>
    <w:rsid w:val="00814F97"/>
    <w:rsid w:val="00832131"/>
    <w:rsid w:val="00856465"/>
    <w:rsid w:val="00857A7C"/>
    <w:rsid w:val="00861424"/>
    <w:rsid w:val="0086273B"/>
    <w:rsid w:val="00865414"/>
    <w:rsid w:val="0089120A"/>
    <w:rsid w:val="00891B4A"/>
    <w:rsid w:val="00894476"/>
    <w:rsid w:val="008A6BC7"/>
    <w:rsid w:val="008E5C18"/>
    <w:rsid w:val="008F634F"/>
    <w:rsid w:val="00902E24"/>
    <w:rsid w:val="009074F3"/>
    <w:rsid w:val="00922227"/>
    <w:rsid w:val="00922AB6"/>
    <w:rsid w:val="00924AC5"/>
    <w:rsid w:val="00937C97"/>
    <w:rsid w:val="0098360B"/>
    <w:rsid w:val="00993469"/>
    <w:rsid w:val="009A57E2"/>
    <w:rsid w:val="009A6DBF"/>
    <w:rsid w:val="009B46BA"/>
    <w:rsid w:val="009C0AC4"/>
    <w:rsid w:val="00A01B55"/>
    <w:rsid w:val="00A1202E"/>
    <w:rsid w:val="00A165D5"/>
    <w:rsid w:val="00A168F8"/>
    <w:rsid w:val="00A22B0D"/>
    <w:rsid w:val="00A327E9"/>
    <w:rsid w:val="00A36F19"/>
    <w:rsid w:val="00A370A7"/>
    <w:rsid w:val="00A5130D"/>
    <w:rsid w:val="00A665F8"/>
    <w:rsid w:val="00A73FBB"/>
    <w:rsid w:val="00A7562E"/>
    <w:rsid w:val="00A80D29"/>
    <w:rsid w:val="00A8178A"/>
    <w:rsid w:val="00A85015"/>
    <w:rsid w:val="00A936F9"/>
    <w:rsid w:val="00AA6F8E"/>
    <w:rsid w:val="00AB1A7E"/>
    <w:rsid w:val="00AC179B"/>
    <w:rsid w:val="00AC286C"/>
    <w:rsid w:val="00AC5D8E"/>
    <w:rsid w:val="00AC6C12"/>
    <w:rsid w:val="00AE0B44"/>
    <w:rsid w:val="00AE185C"/>
    <w:rsid w:val="00AF684A"/>
    <w:rsid w:val="00B05259"/>
    <w:rsid w:val="00B25E28"/>
    <w:rsid w:val="00B31E31"/>
    <w:rsid w:val="00B36139"/>
    <w:rsid w:val="00B4630C"/>
    <w:rsid w:val="00B4668A"/>
    <w:rsid w:val="00B56598"/>
    <w:rsid w:val="00B57D58"/>
    <w:rsid w:val="00B70821"/>
    <w:rsid w:val="00B753E2"/>
    <w:rsid w:val="00B80E0D"/>
    <w:rsid w:val="00BA5C12"/>
    <w:rsid w:val="00BB1020"/>
    <w:rsid w:val="00BB18D6"/>
    <w:rsid w:val="00BB47F8"/>
    <w:rsid w:val="00BB649D"/>
    <w:rsid w:val="00BC22CB"/>
    <w:rsid w:val="00BD0C4D"/>
    <w:rsid w:val="00BD7C9C"/>
    <w:rsid w:val="00BF0180"/>
    <w:rsid w:val="00BF6899"/>
    <w:rsid w:val="00BF79A3"/>
    <w:rsid w:val="00C12AA7"/>
    <w:rsid w:val="00C40653"/>
    <w:rsid w:val="00C515E1"/>
    <w:rsid w:val="00C72A24"/>
    <w:rsid w:val="00C733F0"/>
    <w:rsid w:val="00C74EDF"/>
    <w:rsid w:val="00C77221"/>
    <w:rsid w:val="00C8151C"/>
    <w:rsid w:val="00C82CB2"/>
    <w:rsid w:val="00C85CB8"/>
    <w:rsid w:val="00C930AD"/>
    <w:rsid w:val="00C94135"/>
    <w:rsid w:val="00CD05B3"/>
    <w:rsid w:val="00CD26EE"/>
    <w:rsid w:val="00CE0C39"/>
    <w:rsid w:val="00CF73E3"/>
    <w:rsid w:val="00D02689"/>
    <w:rsid w:val="00D04E2B"/>
    <w:rsid w:val="00D23AD2"/>
    <w:rsid w:val="00D2513F"/>
    <w:rsid w:val="00D36DAD"/>
    <w:rsid w:val="00D5357E"/>
    <w:rsid w:val="00D6290F"/>
    <w:rsid w:val="00D63CA0"/>
    <w:rsid w:val="00D64293"/>
    <w:rsid w:val="00D71816"/>
    <w:rsid w:val="00D750BE"/>
    <w:rsid w:val="00D759F7"/>
    <w:rsid w:val="00D83F70"/>
    <w:rsid w:val="00D85498"/>
    <w:rsid w:val="00D87708"/>
    <w:rsid w:val="00D93A3B"/>
    <w:rsid w:val="00D94EF0"/>
    <w:rsid w:val="00D967C1"/>
    <w:rsid w:val="00D9712A"/>
    <w:rsid w:val="00DA18D0"/>
    <w:rsid w:val="00DB60E6"/>
    <w:rsid w:val="00DC4E7C"/>
    <w:rsid w:val="00DE3698"/>
    <w:rsid w:val="00DE49E3"/>
    <w:rsid w:val="00DE6541"/>
    <w:rsid w:val="00DE7EA7"/>
    <w:rsid w:val="00E02772"/>
    <w:rsid w:val="00E16397"/>
    <w:rsid w:val="00E17F91"/>
    <w:rsid w:val="00E24C68"/>
    <w:rsid w:val="00E37974"/>
    <w:rsid w:val="00E422FF"/>
    <w:rsid w:val="00E61A7C"/>
    <w:rsid w:val="00E670A7"/>
    <w:rsid w:val="00E73EF2"/>
    <w:rsid w:val="00E74EE8"/>
    <w:rsid w:val="00E77DCB"/>
    <w:rsid w:val="00E82660"/>
    <w:rsid w:val="00E86422"/>
    <w:rsid w:val="00E87361"/>
    <w:rsid w:val="00E917B7"/>
    <w:rsid w:val="00E949F9"/>
    <w:rsid w:val="00EC0DAD"/>
    <w:rsid w:val="00EC5DFD"/>
    <w:rsid w:val="00EC725F"/>
    <w:rsid w:val="00EE0777"/>
    <w:rsid w:val="00EE0EC3"/>
    <w:rsid w:val="00F004B2"/>
    <w:rsid w:val="00F31315"/>
    <w:rsid w:val="00F51F79"/>
    <w:rsid w:val="00F85CCF"/>
    <w:rsid w:val="00F907D6"/>
    <w:rsid w:val="00F93F52"/>
    <w:rsid w:val="00F95776"/>
    <w:rsid w:val="00FA1623"/>
    <w:rsid w:val="00FB48CB"/>
    <w:rsid w:val="00FD0F9B"/>
    <w:rsid w:val="00FD2446"/>
    <w:rsid w:val="00FE156E"/>
    <w:rsid w:val="00FE46D4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C10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943CE1-55D0-4DAD-9B42-84CC7950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6</cp:revision>
  <cp:lastPrinted>2016-03-03T16:52:00Z</cp:lastPrinted>
  <dcterms:created xsi:type="dcterms:W3CDTF">2016-03-03T13:41:00Z</dcterms:created>
  <dcterms:modified xsi:type="dcterms:W3CDTF">2016-03-03T17:23:00Z</dcterms:modified>
</cp:coreProperties>
</file>