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3B" w:rsidRPr="001F5996" w:rsidRDefault="00FD0F9B" w:rsidP="001F5996">
      <w:pPr>
        <w:ind w:right="-180"/>
        <w:jc w:val="center"/>
        <w:rPr>
          <w:rFonts w:ascii="Arial" w:hAnsi="Arial" w:cs="Arial"/>
          <w:b/>
          <w:color w:val="006600"/>
          <w:sz w:val="24"/>
          <w:szCs w:val="24"/>
        </w:rPr>
      </w:pPr>
      <w:r w:rsidRPr="001F5996">
        <w:rPr>
          <w:rFonts w:ascii="Arial" w:hAnsi="Arial" w:cs="Arial"/>
          <w:b/>
          <w:color w:val="006600"/>
          <w:sz w:val="24"/>
          <w:szCs w:val="24"/>
        </w:rPr>
        <w:t xml:space="preserve">Minutes of </w:t>
      </w:r>
      <w:r w:rsidR="005D65EF">
        <w:rPr>
          <w:rFonts w:ascii="Arial" w:hAnsi="Arial" w:cs="Arial"/>
          <w:b/>
          <w:color w:val="006600"/>
          <w:sz w:val="24"/>
          <w:szCs w:val="24"/>
        </w:rPr>
        <w:t>special</w:t>
      </w:r>
      <w:r w:rsidRPr="001F5996">
        <w:rPr>
          <w:rFonts w:ascii="Arial" w:hAnsi="Arial" w:cs="Arial"/>
          <w:b/>
          <w:color w:val="006600"/>
          <w:sz w:val="24"/>
          <w:szCs w:val="24"/>
        </w:rPr>
        <w:t xml:space="preserve"> meeting of the Whitingham Selectboard</w:t>
      </w:r>
    </w:p>
    <w:p w:rsidR="00FD0F9B" w:rsidRPr="001F5996" w:rsidRDefault="007F336A" w:rsidP="001F5996">
      <w:pPr>
        <w:ind w:right="-180"/>
        <w:jc w:val="center"/>
        <w:rPr>
          <w:rFonts w:ascii="Arial" w:hAnsi="Arial" w:cs="Arial"/>
          <w:b/>
          <w:color w:val="006600"/>
          <w:sz w:val="28"/>
          <w:szCs w:val="28"/>
        </w:rPr>
      </w:pPr>
      <w:r>
        <w:rPr>
          <w:rFonts w:ascii="Arial" w:hAnsi="Arial" w:cs="Arial"/>
          <w:b/>
          <w:color w:val="006600"/>
          <w:sz w:val="28"/>
          <w:szCs w:val="28"/>
        </w:rPr>
        <w:t xml:space="preserve">December </w:t>
      </w:r>
      <w:r w:rsidR="005D65EF">
        <w:rPr>
          <w:rFonts w:ascii="Arial" w:hAnsi="Arial" w:cs="Arial"/>
          <w:b/>
          <w:color w:val="006600"/>
          <w:sz w:val="28"/>
          <w:szCs w:val="28"/>
        </w:rPr>
        <w:t>16</w:t>
      </w:r>
      <w:r w:rsidR="00FD0F9B" w:rsidRPr="001F5996">
        <w:rPr>
          <w:rFonts w:ascii="Arial" w:hAnsi="Arial" w:cs="Arial"/>
          <w:b/>
          <w:color w:val="006600"/>
          <w:sz w:val="28"/>
          <w:szCs w:val="28"/>
        </w:rPr>
        <w:t>, 2015</w:t>
      </w:r>
    </w:p>
    <w:p w:rsidR="00712FBB" w:rsidRDefault="00700BF5" w:rsidP="00712FBB">
      <w:pPr>
        <w:pBdr>
          <w:bottom w:val="double" w:sz="6" w:space="1" w:color="auto"/>
        </w:pBdr>
        <w:spacing w:after="0" w:line="240" w:lineRule="auto"/>
        <w:ind w:right="-180"/>
        <w:jc w:val="center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These Minutes shall</w:t>
      </w:r>
      <w:r w:rsidR="00FD0F9B" w:rsidRPr="00DB60E6">
        <w:rPr>
          <w:rFonts w:ascii="Arial" w:hAnsi="Arial" w:cs="Arial"/>
          <w:color w:val="A6A6A6" w:themeColor="background1" w:themeShade="A6"/>
        </w:rPr>
        <w:t xml:space="preserve"> be accepted into the public record (with any corrections noted) </w:t>
      </w:r>
    </w:p>
    <w:p w:rsidR="00FD0F9B" w:rsidRPr="00DB60E6" w:rsidRDefault="00FD0F9B" w:rsidP="001F5996">
      <w:pPr>
        <w:pBdr>
          <w:bottom w:val="double" w:sz="6" w:space="1" w:color="auto"/>
        </w:pBdr>
        <w:ind w:right="-180"/>
        <w:jc w:val="center"/>
        <w:rPr>
          <w:rFonts w:ascii="Arial" w:hAnsi="Arial" w:cs="Arial"/>
          <w:color w:val="A6A6A6" w:themeColor="background1" w:themeShade="A6"/>
        </w:rPr>
      </w:pPr>
      <w:proofErr w:type="gramStart"/>
      <w:r w:rsidRPr="00DB60E6">
        <w:rPr>
          <w:rFonts w:ascii="Arial" w:hAnsi="Arial" w:cs="Arial"/>
          <w:color w:val="A6A6A6" w:themeColor="background1" w:themeShade="A6"/>
        </w:rPr>
        <w:t>at</w:t>
      </w:r>
      <w:proofErr w:type="gramEnd"/>
      <w:r w:rsidRPr="00DB60E6">
        <w:rPr>
          <w:rFonts w:ascii="Arial" w:hAnsi="Arial" w:cs="Arial"/>
          <w:color w:val="A6A6A6" w:themeColor="background1" w:themeShade="A6"/>
        </w:rPr>
        <w:t xml:space="preserve"> the </w:t>
      </w:r>
      <w:r w:rsidR="00FE46D4">
        <w:rPr>
          <w:rFonts w:ascii="Arial" w:hAnsi="Arial" w:cs="Arial"/>
          <w:color w:val="A6A6A6" w:themeColor="background1" w:themeShade="A6"/>
        </w:rPr>
        <w:t xml:space="preserve">next </w:t>
      </w:r>
      <w:r w:rsidRPr="00DB60E6">
        <w:rPr>
          <w:rFonts w:ascii="Arial" w:hAnsi="Arial" w:cs="Arial"/>
          <w:color w:val="A6A6A6" w:themeColor="background1" w:themeShade="A6"/>
        </w:rPr>
        <w:t>meeting of the W</w:t>
      </w:r>
      <w:r w:rsidR="00FE46D4">
        <w:rPr>
          <w:rFonts w:ascii="Arial" w:hAnsi="Arial" w:cs="Arial"/>
          <w:color w:val="A6A6A6" w:themeColor="background1" w:themeShade="A6"/>
        </w:rPr>
        <w:t>hit</w:t>
      </w:r>
      <w:r w:rsidR="00712FBB">
        <w:rPr>
          <w:rFonts w:ascii="Arial" w:hAnsi="Arial" w:cs="Arial"/>
          <w:color w:val="A6A6A6" w:themeColor="background1" w:themeShade="A6"/>
        </w:rPr>
        <w:t>ingham Selectboard.</w:t>
      </w:r>
    </w:p>
    <w:p w:rsidR="00E37974" w:rsidRDefault="00E37974" w:rsidP="006F6711">
      <w:pPr>
        <w:ind w:left="-36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5D65EF">
        <w:rPr>
          <w:rFonts w:ascii="Arial" w:hAnsi="Arial" w:cs="Arial"/>
          <w:sz w:val="24"/>
          <w:szCs w:val="24"/>
        </w:rPr>
        <w:t>special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7F336A">
        <w:rPr>
          <w:rFonts w:ascii="Arial" w:hAnsi="Arial" w:cs="Arial"/>
          <w:sz w:val="24"/>
          <w:szCs w:val="24"/>
        </w:rPr>
        <w:t xml:space="preserve">Wednesday, December </w:t>
      </w:r>
      <w:r w:rsidR="005D65EF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, 2015 at 7:30pm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:rsidR="00E37974" w:rsidRDefault="00FD0F9B" w:rsidP="006F6711">
      <w:pPr>
        <w:ind w:left="-36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Selectboard members present:  </w:t>
      </w:r>
      <w:r w:rsidR="005D65EF">
        <w:rPr>
          <w:rFonts w:ascii="Arial" w:hAnsi="Arial" w:cs="Arial"/>
          <w:sz w:val="24"/>
          <w:szCs w:val="24"/>
        </w:rPr>
        <w:t>Vice Chair, Allan Twitchell; Member</w:t>
      </w:r>
      <w:r w:rsidR="00340BA8">
        <w:rPr>
          <w:rFonts w:ascii="Arial" w:hAnsi="Arial" w:cs="Arial"/>
          <w:sz w:val="24"/>
          <w:szCs w:val="24"/>
        </w:rPr>
        <w:t>s</w:t>
      </w:r>
      <w:r w:rsidR="005D65EF">
        <w:rPr>
          <w:rFonts w:ascii="Arial" w:hAnsi="Arial" w:cs="Arial"/>
          <w:sz w:val="24"/>
          <w:szCs w:val="24"/>
        </w:rPr>
        <w:t>, Greg Brown</w:t>
      </w:r>
      <w:r>
        <w:rPr>
          <w:rFonts w:ascii="Arial" w:hAnsi="Arial" w:cs="Arial"/>
          <w:sz w:val="24"/>
          <w:szCs w:val="24"/>
        </w:rPr>
        <w:t>, Karl Twitchell</w:t>
      </w:r>
      <w:r w:rsidR="00340BA8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Robin Kingsley.  </w:t>
      </w:r>
    </w:p>
    <w:p w:rsidR="005D65EF" w:rsidRDefault="00E37974" w:rsidP="005D65EF">
      <w:pPr>
        <w:ind w:left="-36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Selectboard Administrative Assistant</w:t>
      </w:r>
      <w:r w:rsidR="001C50A2">
        <w:rPr>
          <w:rFonts w:ascii="Arial" w:hAnsi="Arial" w:cs="Arial"/>
          <w:sz w:val="24"/>
          <w:szCs w:val="24"/>
        </w:rPr>
        <w:t>;</w:t>
      </w:r>
      <w:r w:rsidR="000227EC">
        <w:rPr>
          <w:rFonts w:ascii="Arial" w:hAnsi="Arial" w:cs="Arial"/>
          <w:sz w:val="24"/>
          <w:szCs w:val="24"/>
        </w:rPr>
        <w:t xml:space="preserve"> </w:t>
      </w:r>
      <w:r w:rsidR="005D65EF">
        <w:rPr>
          <w:rFonts w:ascii="Arial" w:hAnsi="Arial" w:cs="Arial"/>
          <w:sz w:val="24"/>
          <w:szCs w:val="24"/>
        </w:rPr>
        <w:t>Karen Atwood, WSSU Business Manager</w:t>
      </w:r>
      <w:r w:rsidR="0054342A">
        <w:rPr>
          <w:rFonts w:ascii="Arial" w:hAnsi="Arial" w:cs="Arial"/>
          <w:sz w:val="24"/>
          <w:szCs w:val="24"/>
        </w:rPr>
        <w:t>;</w:t>
      </w:r>
      <w:r w:rsidR="000227EC">
        <w:rPr>
          <w:rFonts w:ascii="Arial" w:hAnsi="Arial" w:cs="Arial"/>
          <w:sz w:val="24"/>
          <w:szCs w:val="24"/>
        </w:rPr>
        <w:t xml:space="preserve"> Almira Aekus, </w:t>
      </w:r>
      <w:r w:rsidR="005D65EF">
        <w:rPr>
          <w:rFonts w:ascii="Arial" w:hAnsi="Arial" w:cs="Arial"/>
          <w:sz w:val="24"/>
          <w:szCs w:val="24"/>
        </w:rPr>
        <w:t>Town Clerk/Treasurer</w:t>
      </w:r>
      <w:r w:rsidR="0007008D">
        <w:rPr>
          <w:rFonts w:ascii="Arial" w:hAnsi="Arial" w:cs="Arial"/>
          <w:sz w:val="24"/>
          <w:szCs w:val="24"/>
        </w:rPr>
        <w:t>; Rolf Parker, Deerfield Valley News; John Doty</w:t>
      </w:r>
      <w:r w:rsidR="00D9712A">
        <w:rPr>
          <w:rFonts w:ascii="Arial" w:hAnsi="Arial" w:cs="Arial"/>
          <w:sz w:val="24"/>
          <w:szCs w:val="24"/>
        </w:rPr>
        <w:t xml:space="preserve"> &amp; Seth Boyd</w:t>
      </w:r>
      <w:r w:rsidR="0007008D">
        <w:rPr>
          <w:rFonts w:ascii="Arial" w:hAnsi="Arial" w:cs="Arial"/>
          <w:sz w:val="24"/>
          <w:szCs w:val="24"/>
        </w:rPr>
        <w:t xml:space="preserve"> Whitingham School Board</w:t>
      </w:r>
      <w:r w:rsidR="00383567">
        <w:rPr>
          <w:rFonts w:ascii="Arial" w:hAnsi="Arial" w:cs="Arial"/>
          <w:sz w:val="24"/>
          <w:szCs w:val="24"/>
        </w:rPr>
        <w:t>; Dwight Williams, Whitingham School Board Chair</w:t>
      </w:r>
      <w:r w:rsidR="005D65EF">
        <w:rPr>
          <w:rFonts w:ascii="Arial" w:hAnsi="Arial" w:cs="Arial"/>
          <w:sz w:val="24"/>
          <w:szCs w:val="24"/>
        </w:rPr>
        <w:t>.</w:t>
      </w:r>
    </w:p>
    <w:p w:rsidR="00C40653" w:rsidRDefault="00FD0F9B" w:rsidP="007F336A">
      <w:pPr>
        <w:ind w:left="-360" w:right="-360"/>
        <w:rPr>
          <w:rFonts w:ascii="Arial" w:hAnsi="Arial" w:cs="Arial"/>
          <w:b/>
          <w:color w:val="006600"/>
          <w:sz w:val="24"/>
          <w:szCs w:val="24"/>
        </w:rPr>
      </w:pPr>
      <w:r w:rsidRPr="005D65EF">
        <w:rPr>
          <w:rFonts w:ascii="Arial" w:hAnsi="Arial" w:cs="Arial"/>
          <w:b/>
          <w:color w:val="006600"/>
          <w:sz w:val="24"/>
          <w:szCs w:val="24"/>
        </w:rPr>
        <w:t xml:space="preserve">Call to Order.  </w:t>
      </w:r>
    </w:p>
    <w:p w:rsidR="007F336A" w:rsidRDefault="005D65EF" w:rsidP="007F336A">
      <w:pPr>
        <w:ind w:left="-36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Chair, Allan Twitchell</w:t>
      </w:r>
      <w:r w:rsidR="00FD2446" w:rsidRPr="00FD2446">
        <w:rPr>
          <w:rFonts w:ascii="Arial" w:hAnsi="Arial" w:cs="Arial"/>
          <w:sz w:val="24"/>
          <w:szCs w:val="24"/>
        </w:rPr>
        <w:t xml:space="preserve"> called the meeting to order at 7:3</w:t>
      </w:r>
      <w:r w:rsidR="00383567">
        <w:rPr>
          <w:rFonts w:ascii="Arial" w:hAnsi="Arial" w:cs="Arial"/>
          <w:sz w:val="24"/>
          <w:szCs w:val="24"/>
        </w:rPr>
        <w:t>2</w:t>
      </w:r>
      <w:r w:rsidR="00FD2446" w:rsidRPr="00FD2446">
        <w:rPr>
          <w:rFonts w:ascii="Arial" w:hAnsi="Arial" w:cs="Arial"/>
          <w:sz w:val="24"/>
          <w:szCs w:val="24"/>
        </w:rPr>
        <w:t xml:space="preserve">pm. </w:t>
      </w:r>
    </w:p>
    <w:p w:rsidR="00FD0F9B" w:rsidRPr="00C40653" w:rsidRDefault="005D65EF" w:rsidP="00074C45">
      <w:pPr>
        <w:pStyle w:val="ListParagraph"/>
        <w:numPr>
          <w:ilvl w:val="0"/>
          <w:numId w:val="2"/>
        </w:numPr>
        <w:ind w:left="-360" w:right="-360" w:firstLine="0"/>
        <w:rPr>
          <w:rFonts w:ascii="Arial" w:hAnsi="Arial" w:cs="Arial"/>
          <w:color w:val="006600"/>
          <w:sz w:val="24"/>
          <w:szCs w:val="24"/>
        </w:rPr>
      </w:pPr>
      <w:r>
        <w:rPr>
          <w:rFonts w:ascii="Arial" w:hAnsi="Arial" w:cs="Arial"/>
          <w:b/>
          <w:color w:val="006600"/>
          <w:sz w:val="24"/>
          <w:szCs w:val="24"/>
        </w:rPr>
        <w:t>Karen Atwood of WSSU to explain school budgets</w:t>
      </w:r>
    </w:p>
    <w:p w:rsidR="00C40653" w:rsidRDefault="00C40653" w:rsidP="005D65EF">
      <w:pPr>
        <w:pStyle w:val="ListParagraph"/>
        <w:ind w:left="-360" w:right="-360"/>
        <w:rPr>
          <w:rFonts w:ascii="Arial" w:hAnsi="Arial" w:cs="Arial"/>
          <w:sz w:val="24"/>
          <w:szCs w:val="24"/>
        </w:rPr>
      </w:pPr>
    </w:p>
    <w:p w:rsidR="002D7C51" w:rsidRDefault="00383567" w:rsidP="005D65EF">
      <w:pPr>
        <w:pStyle w:val="ListParagraph"/>
        <w:ind w:left="-36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Karen</w:t>
      </w:r>
      <w:r w:rsidR="00C74EDF">
        <w:rPr>
          <w:rFonts w:ascii="Arial" w:hAnsi="Arial" w:cs="Arial"/>
          <w:sz w:val="24"/>
          <w:szCs w:val="24"/>
        </w:rPr>
        <w:t xml:space="preserve"> Atwood</w:t>
      </w:r>
      <w:r>
        <w:rPr>
          <w:rFonts w:ascii="Arial" w:hAnsi="Arial" w:cs="Arial"/>
          <w:sz w:val="24"/>
          <w:szCs w:val="24"/>
        </w:rPr>
        <w:t xml:space="preserve"> provided a </w:t>
      </w:r>
      <w:r w:rsidR="00B4668A">
        <w:rPr>
          <w:rFonts w:ascii="Arial" w:hAnsi="Arial" w:cs="Arial"/>
          <w:sz w:val="24"/>
          <w:szCs w:val="24"/>
        </w:rPr>
        <w:t xml:space="preserve">summary of Twin Valley budget with Whitingham and Wilmington portions broken out as it stands right now, still awaiting additional information.  </w:t>
      </w:r>
      <w:proofErr w:type="gramStart"/>
      <w:r w:rsidR="00B4668A">
        <w:rPr>
          <w:rFonts w:ascii="Arial" w:hAnsi="Arial" w:cs="Arial"/>
          <w:sz w:val="24"/>
          <w:szCs w:val="24"/>
        </w:rPr>
        <w:t>Much</w:t>
      </w:r>
      <w:r w:rsidR="00C74EDF">
        <w:rPr>
          <w:rFonts w:ascii="Arial" w:hAnsi="Arial" w:cs="Arial"/>
          <w:sz w:val="24"/>
          <w:szCs w:val="24"/>
        </w:rPr>
        <w:t xml:space="preserve"> discussion around the table about the School User Fee.</w:t>
      </w:r>
      <w:proofErr w:type="gramEnd"/>
      <w:r w:rsidR="00C74EDF">
        <w:rPr>
          <w:rFonts w:ascii="Arial" w:hAnsi="Arial" w:cs="Arial"/>
          <w:sz w:val="24"/>
          <w:szCs w:val="24"/>
        </w:rPr>
        <w:t xml:space="preserve"> </w:t>
      </w:r>
      <w:r w:rsidR="00B4668A">
        <w:rPr>
          <w:rFonts w:ascii="Arial" w:hAnsi="Arial" w:cs="Arial"/>
          <w:sz w:val="24"/>
          <w:szCs w:val="24"/>
        </w:rPr>
        <w:t>The final analysis is that by funding the School User Fee</w:t>
      </w:r>
      <w:r w:rsidR="00C40653">
        <w:rPr>
          <w:rFonts w:ascii="Arial" w:hAnsi="Arial" w:cs="Arial"/>
          <w:sz w:val="24"/>
          <w:szCs w:val="24"/>
        </w:rPr>
        <w:t xml:space="preserve"> </w:t>
      </w:r>
      <w:r w:rsidR="00590234">
        <w:rPr>
          <w:rFonts w:ascii="Arial" w:hAnsi="Arial" w:cs="Arial"/>
          <w:sz w:val="24"/>
          <w:szCs w:val="24"/>
        </w:rPr>
        <w:t>through</w:t>
      </w:r>
      <w:r w:rsidR="00C40653">
        <w:rPr>
          <w:rFonts w:ascii="Arial" w:hAnsi="Arial" w:cs="Arial"/>
          <w:sz w:val="24"/>
          <w:szCs w:val="24"/>
        </w:rPr>
        <w:t xml:space="preserve"> the Town Budget</w:t>
      </w:r>
      <w:r w:rsidR="00B4668A">
        <w:rPr>
          <w:rFonts w:ascii="Arial" w:hAnsi="Arial" w:cs="Arial"/>
          <w:sz w:val="24"/>
          <w:szCs w:val="24"/>
        </w:rPr>
        <w:t xml:space="preserve"> keeps the school out of the “penalty box” and saves</w:t>
      </w:r>
      <w:r w:rsidR="00340BA8">
        <w:rPr>
          <w:rFonts w:ascii="Arial" w:hAnsi="Arial" w:cs="Arial"/>
          <w:sz w:val="24"/>
          <w:szCs w:val="24"/>
        </w:rPr>
        <w:t xml:space="preserve"> residential</w:t>
      </w:r>
      <w:r w:rsidR="00B4668A">
        <w:rPr>
          <w:rFonts w:ascii="Arial" w:hAnsi="Arial" w:cs="Arial"/>
          <w:sz w:val="24"/>
          <w:szCs w:val="24"/>
        </w:rPr>
        <w:t xml:space="preserve"> taxpayers </w:t>
      </w:r>
      <w:r w:rsidR="00590234">
        <w:rPr>
          <w:rFonts w:ascii="Arial" w:hAnsi="Arial" w:cs="Arial"/>
          <w:sz w:val="24"/>
          <w:szCs w:val="24"/>
        </w:rPr>
        <w:t>almost 4 cents per $100</w:t>
      </w:r>
      <w:r w:rsidR="00340BA8">
        <w:rPr>
          <w:rFonts w:ascii="Arial" w:hAnsi="Arial" w:cs="Arial"/>
          <w:sz w:val="24"/>
          <w:szCs w:val="24"/>
        </w:rPr>
        <w:t xml:space="preserve"> </w:t>
      </w:r>
      <w:r w:rsidR="00590234">
        <w:rPr>
          <w:rFonts w:ascii="Arial" w:hAnsi="Arial" w:cs="Arial"/>
          <w:sz w:val="24"/>
          <w:szCs w:val="24"/>
        </w:rPr>
        <w:t>in value.</w:t>
      </w:r>
    </w:p>
    <w:p w:rsidR="00C72A24" w:rsidRDefault="00C72A24" w:rsidP="005D65EF">
      <w:pPr>
        <w:pStyle w:val="ListParagraph"/>
        <w:ind w:left="-360" w:right="-360"/>
        <w:rPr>
          <w:rFonts w:ascii="Arial" w:hAnsi="Arial" w:cs="Arial"/>
          <w:sz w:val="24"/>
          <w:szCs w:val="24"/>
        </w:rPr>
      </w:pPr>
    </w:p>
    <w:p w:rsidR="00C72A24" w:rsidRDefault="00C72A24" w:rsidP="005D65EF">
      <w:pPr>
        <w:pStyle w:val="ListParagraph"/>
        <w:ind w:left="-36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school budgets and other documents will be included in the Town Report rather than a separate booklet like it has been for the last few years.</w:t>
      </w:r>
    </w:p>
    <w:p w:rsidR="000B757D" w:rsidRDefault="000B757D" w:rsidP="005D65EF">
      <w:pPr>
        <w:pStyle w:val="ListParagraph"/>
        <w:ind w:left="-360" w:right="-360"/>
        <w:rPr>
          <w:rFonts w:ascii="Arial" w:hAnsi="Arial" w:cs="Arial"/>
          <w:sz w:val="24"/>
          <w:szCs w:val="24"/>
        </w:rPr>
      </w:pPr>
    </w:p>
    <w:p w:rsidR="000B757D" w:rsidRDefault="000B757D" w:rsidP="005D65EF">
      <w:pPr>
        <w:pStyle w:val="ListParagraph"/>
        <w:ind w:left="-36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Karen</w:t>
      </w:r>
      <w:r w:rsidR="00B4668A">
        <w:rPr>
          <w:rFonts w:ascii="Arial" w:hAnsi="Arial" w:cs="Arial"/>
          <w:sz w:val="24"/>
          <w:szCs w:val="24"/>
        </w:rPr>
        <w:t xml:space="preserve"> Atwood</w:t>
      </w:r>
      <w:r>
        <w:rPr>
          <w:rFonts w:ascii="Arial" w:hAnsi="Arial" w:cs="Arial"/>
          <w:sz w:val="24"/>
          <w:szCs w:val="24"/>
        </w:rPr>
        <w:t xml:space="preserve"> exit</w:t>
      </w:r>
      <w:r w:rsidR="00B4668A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at 8:28pm</w:t>
      </w:r>
      <w:r w:rsidR="00B70821">
        <w:rPr>
          <w:rFonts w:ascii="Arial" w:hAnsi="Arial" w:cs="Arial"/>
          <w:sz w:val="24"/>
          <w:szCs w:val="24"/>
        </w:rPr>
        <w:t>.</w:t>
      </w:r>
    </w:p>
    <w:p w:rsidR="005D65EF" w:rsidRPr="00383567" w:rsidRDefault="00383567" w:rsidP="005D65EF">
      <w:pPr>
        <w:pStyle w:val="ListParagraph"/>
        <w:ind w:left="-36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4630C" w:rsidRPr="005D65EF" w:rsidRDefault="00937C97" w:rsidP="00937C97">
      <w:pPr>
        <w:pStyle w:val="ListParagraph"/>
        <w:numPr>
          <w:ilvl w:val="0"/>
          <w:numId w:val="2"/>
        </w:numPr>
        <w:ind w:left="-360" w:right="-360" w:firstLine="0"/>
        <w:rPr>
          <w:rFonts w:ascii="Arial" w:hAnsi="Arial" w:cs="Arial"/>
          <w:b/>
          <w:color w:val="006600"/>
          <w:sz w:val="24"/>
          <w:szCs w:val="24"/>
        </w:rPr>
      </w:pPr>
      <w:r>
        <w:rPr>
          <w:rFonts w:ascii="Arial" w:hAnsi="Arial" w:cs="Arial"/>
          <w:b/>
          <w:color w:val="006600"/>
          <w:sz w:val="24"/>
          <w:szCs w:val="24"/>
        </w:rPr>
        <w:t>Budget Work Session</w:t>
      </w:r>
    </w:p>
    <w:p w:rsidR="00E74EE8" w:rsidRDefault="000B757D" w:rsidP="00074C45">
      <w:pPr>
        <w:ind w:left="-360" w:right="-360"/>
        <w:rPr>
          <w:rFonts w:ascii="Arial" w:hAnsi="Arial" w:cs="Arial"/>
          <w:b/>
          <w:sz w:val="24"/>
          <w:szCs w:val="24"/>
        </w:rPr>
      </w:pPr>
      <w:r w:rsidRPr="000B757D">
        <w:rPr>
          <w:rFonts w:ascii="Arial" w:hAnsi="Arial" w:cs="Arial"/>
          <w:b/>
          <w:sz w:val="24"/>
          <w:szCs w:val="24"/>
        </w:rPr>
        <w:t>Greg Brown ma</w:t>
      </w:r>
      <w:r w:rsidR="00617236">
        <w:rPr>
          <w:rFonts w:ascii="Arial" w:hAnsi="Arial" w:cs="Arial"/>
          <w:b/>
          <w:sz w:val="24"/>
          <w:szCs w:val="24"/>
        </w:rPr>
        <w:t>de</w:t>
      </w:r>
      <w:r w:rsidRPr="000B757D">
        <w:rPr>
          <w:rFonts w:ascii="Arial" w:hAnsi="Arial" w:cs="Arial"/>
          <w:b/>
          <w:sz w:val="24"/>
          <w:szCs w:val="24"/>
        </w:rPr>
        <w:t xml:space="preserve"> a motion to offer a 2% cost of living increase</w:t>
      </w:r>
      <w:r w:rsidR="00B4668A">
        <w:rPr>
          <w:rFonts w:ascii="Arial" w:hAnsi="Arial" w:cs="Arial"/>
          <w:b/>
          <w:sz w:val="24"/>
          <w:szCs w:val="24"/>
        </w:rPr>
        <w:t xml:space="preserve"> for the fiscal year 2016/17</w:t>
      </w:r>
      <w:r w:rsidRPr="000B757D">
        <w:rPr>
          <w:rFonts w:ascii="Arial" w:hAnsi="Arial" w:cs="Arial"/>
          <w:b/>
          <w:sz w:val="24"/>
          <w:szCs w:val="24"/>
        </w:rPr>
        <w:t xml:space="preserve"> </w:t>
      </w:r>
      <w:r w:rsidR="00617236">
        <w:rPr>
          <w:rFonts w:ascii="Arial" w:hAnsi="Arial" w:cs="Arial"/>
          <w:b/>
          <w:sz w:val="24"/>
          <w:szCs w:val="24"/>
        </w:rPr>
        <w:t>to</w:t>
      </w:r>
      <w:r w:rsidRPr="000B757D">
        <w:rPr>
          <w:rFonts w:ascii="Arial" w:hAnsi="Arial" w:cs="Arial"/>
          <w:b/>
          <w:sz w:val="24"/>
          <w:szCs w:val="24"/>
        </w:rPr>
        <w:t xml:space="preserve"> all employees, seconded by Karl Twitchell, all in favor.</w:t>
      </w:r>
    </w:p>
    <w:p w:rsidR="00C72A24" w:rsidRPr="00C72A24" w:rsidRDefault="00C72A24" w:rsidP="00074C45">
      <w:pPr>
        <w:ind w:left="-36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Almira explained that she separated out the Windham Regional dues from the </w:t>
      </w:r>
      <w:proofErr w:type="gramStart"/>
      <w:r>
        <w:rPr>
          <w:rFonts w:ascii="Arial" w:hAnsi="Arial" w:cs="Arial"/>
          <w:sz w:val="24"/>
          <w:szCs w:val="24"/>
        </w:rPr>
        <w:t>representatives</w:t>
      </w:r>
      <w:proofErr w:type="gramEnd"/>
      <w:r>
        <w:rPr>
          <w:rFonts w:ascii="Arial" w:hAnsi="Arial" w:cs="Arial"/>
          <w:sz w:val="24"/>
          <w:szCs w:val="24"/>
        </w:rPr>
        <w:t xml:space="preserve"> stipend and mileage.</w:t>
      </w:r>
    </w:p>
    <w:p w:rsidR="000B757D" w:rsidRDefault="00B80E0D" w:rsidP="00074C45">
      <w:pPr>
        <w:ind w:left="-36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Greg Brown would like the School User Fee to be a separate article on the Town Warning rather than including in the General Fund budget</w:t>
      </w:r>
      <w:r w:rsidRPr="00B80E0D">
        <w:rPr>
          <w:rFonts w:ascii="Arial" w:hAnsi="Arial" w:cs="Arial"/>
          <w:b/>
          <w:sz w:val="24"/>
          <w:szCs w:val="24"/>
        </w:rPr>
        <w:t xml:space="preserve">.  Robin </w:t>
      </w:r>
      <w:r>
        <w:rPr>
          <w:rFonts w:ascii="Arial" w:hAnsi="Arial" w:cs="Arial"/>
          <w:b/>
          <w:sz w:val="24"/>
          <w:szCs w:val="24"/>
        </w:rPr>
        <w:t xml:space="preserve">Kingsley </w:t>
      </w:r>
      <w:r w:rsidRPr="00B80E0D">
        <w:rPr>
          <w:rFonts w:ascii="Arial" w:hAnsi="Arial" w:cs="Arial"/>
          <w:b/>
          <w:sz w:val="24"/>
          <w:szCs w:val="24"/>
        </w:rPr>
        <w:t>ma</w:t>
      </w:r>
      <w:r>
        <w:rPr>
          <w:rFonts w:ascii="Arial" w:hAnsi="Arial" w:cs="Arial"/>
          <w:b/>
          <w:sz w:val="24"/>
          <w:szCs w:val="24"/>
        </w:rPr>
        <w:t>de</w:t>
      </w:r>
      <w:r w:rsidRPr="00B80E0D">
        <w:rPr>
          <w:rFonts w:ascii="Arial" w:hAnsi="Arial" w:cs="Arial"/>
          <w:b/>
          <w:sz w:val="24"/>
          <w:szCs w:val="24"/>
        </w:rPr>
        <w:t xml:space="preserve"> a motion to move </w:t>
      </w:r>
      <w:r w:rsidRPr="00B80E0D">
        <w:rPr>
          <w:rFonts w:ascii="Arial" w:hAnsi="Arial" w:cs="Arial"/>
          <w:b/>
          <w:sz w:val="24"/>
          <w:szCs w:val="24"/>
        </w:rPr>
        <w:lastRenderedPageBreak/>
        <w:t>the line item of Town Use of School Property</w:t>
      </w:r>
      <w:r>
        <w:rPr>
          <w:rFonts w:ascii="Arial" w:hAnsi="Arial" w:cs="Arial"/>
          <w:b/>
          <w:sz w:val="24"/>
          <w:szCs w:val="24"/>
        </w:rPr>
        <w:t xml:space="preserve"> out of the General Fund and present it </w:t>
      </w:r>
      <w:r w:rsidRPr="00B80E0D">
        <w:rPr>
          <w:rFonts w:ascii="Arial" w:hAnsi="Arial" w:cs="Arial"/>
          <w:b/>
          <w:sz w:val="24"/>
          <w:szCs w:val="24"/>
        </w:rPr>
        <w:t>as a separate article</w:t>
      </w:r>
      <w:r>
        <w:rPr>
          <w:rFonts w:ascii="Arial" w:hAnsi="Arial" w:cs="Arial"/>
          <w:b/>
          <w:sz w:val="24"/>
          <w:szCs w:val="24"/>
        </w:rPr>
        <w:t xml:space="preserve"> on the Warning</w:t>
      </w:r>
      <w:r w:rsidRPr="00B80E0D">
        <w:rPr>
          <w:rFonts w:ascii="Arial" w:hAnsi="Arial" w:cs="Arial"/>
          <w:b/>
          <w:sz w:val="24"/>
          <w:szCs w:val="24"/>
        </w:rPr>
        <w:t xml:space="preserve">, seconded by </w:t>
      </w:r>
      <w:r>
        <w:rPr>
          <w:rFonts w:ascii="Arial" w:hAnsi="Arial" w:cs="Arial"/>
          <w:b/>
          <w:sz w:val="24"/>
          <w:szCs w:val="24"/>
        </w:rPr>
        <w:t>Greg Brown, all in favor.</w:t>
      </w:r>
    </w:p>
    <w:p w:rsidR="00C72A24" w:rsidRPr="00C72A24" w:rsidRDefault="00C72A24" w:rsidP="00074C45">
      <w:pPr>
        <w:ind w:left="-36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Karl Twitchell would like the School Board to have available at Town Meeting a chart that shows how the School User Fee saves the taxpayers money.</w:t>
      </w:r>
    </w:p>
    <w:p w:rsidR="00B80E0D" w:rsidRDefault="00E917B7" w:rsidP="00074C45">
      <w:pPr>
        <w:ind w:left="-36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Karl Twitchell made a m</w:t>
      </w:r>
      <w:r w:rsidR="00B80E0D">
        <w:rPr>
          <w:rFonts w:ascii="Arial" w:hAnsi="Arial" w:cs="Arial"/>
          <w:b/>
          <w:sz w:val="24"/>
          <w:szCs w:val="24"/>
        </w:rPr>
        <w:t>otion to fund</w:t>
      </w:r>
      <w:r>
        <w:rPr>
          <w:rFonts w:ascii="Arial" w:hAnsi="Arial" w:cs="Arial"/>
          <w:b/>
          <w:sz w:val="24"/>
          <w:szCs w:val="24"/>
        </w:rPr>
        <w:t xml:space="preserve"> $110,000 for</w:t>
      </w:r>
      <w:r w:rsidR="00B80E0D">
        <w:rPr>
          <w:rFonts w:ascii="Arial" w:hAnsi="Arial" w:cs="Arial"/>
          <w:b/>
          <w:sz w:val="24"/>
          <w:szCs w:val="24"/>
        </w:rPr>
        <w:t xml:space="preserve"> the Town Use of School Property </w:t>
      </w:r>
      <w:r w:rsidR="00B4668A">
        <w:rPr>
          <w:rFonts w:ascii="Arial" w:hAnsi="Arial" w:cs="Arial"/>
          <w:b/>
          <w:sz w:val="24"/>
          <w:szCs w:val="24"/>
        </w:rPr>
        <w:t>as a separate article in the Warning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B80E0D">
        <w:rPr>
          <w:rFonts w:ascii="Arial" w:hAnsi="Arial" w:cs="Arial"/>
          <w:b/>
          <w:sz w:val="24"/>
          <w:szCs w:val="24"/>
        </w:rPr>
        <w:t>seconded</w:t>
      </w:r>
      <w:r w:rsidR="00C72A24">
        <w:rPr>
          <w:rFonts w:ascii="Arial" w:hAnsi="Arial" w:cs="Arial"/>
          <w:b/>
          <w:sz w:val="24"/>
          <w:szCs w:val="24"/>
        </w:rPr>
        <w:t xml:space="preserve"> by Greg Brown</w:t>
      </w:r>
      <w:r w:rsidR="00B80E0D">
        <w:rPr>
          <w:rFonts w:ascii="Arial" w:hAnsi="Arial" w:cs="Arial"/>
          <w:b/>
          <w:sz w:val="24"/>
          <w:szCs w:val="24"/>
        </w:rPr>
        <w:t>, all in favor.</w:t>
      </w:r>
    </w:p>
    <w:p w:rsidR="00395032" w:rsidRDefault="00395032" w:rsidP="00074C45">
      <w:pPr>
        <w:ind w:left="-36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Board members exit.</w:t>
      </w:r>
    </w:p>
    <w:p w:rsidR="00395032" w:rsidRDefault="00395032" w:rsidP="00074C45">
      <w:pPr>
        <w:ind w:left="-360" w:right="-360"/>
        <w:rPr>
          <w:rFonts w:ascii="Arial" w:hAnsi="Arial" w:cs="Arial"/>
          <w:b/>
          <w:sz w:val="24"/>
          <w:szCs w:val="24"/>
        </w:rPr>
      </w:pPr>
      <w:r w:rsidRPr="00395032">
        <w:rPr>
          <w:rFonts w:ascii="Arial" w:hAnsi="Arial" w:cs="Arial"/>
          <w:b/>
          <w:sz w:val="24"/>
          <w:szCs w:val="24"/>
        </w:rPr>
        <w:t xml:space="preserve">Greg Brown made a motion to accept the format of the </w:t>
      </w:r>
      <w:r w:rsidR="00617236">
        <w:rPr>
          <w:rFonts w:ascii="Arial" w:hAnsi="Arial" w:cs="Arial"/>
          <w:b/>
          <w:sz w:val="24"/>
          <w:szCs w:val="24"/>
        </w:rPr>
        <w:t>M</w:t>
      </w:r>
      <w:r w:rsidRPr="00395032">
        <w:rPr>
          <w:rFonts w:ascii="Arial" w:hAnsi="Arial" w:cs="Arial"/>
          <w:b/>
          <w:sz w:val="24"/>
          <w:szCs w:val="24"/>
        </w:rPr>
        <w:t xml:space="preserve">unicipal </w:t>
      </w:r>
      <w:r w:rsidR="00617236">
        <w:rPr>
          <w:rFonts w:ascii="Arial" w:hAnsi="Arial" w:cs="Arial"/>
          <w:b/>
          <w:sz w:val="24"/>
          <w:szCs w:val="24"/>
        </w:rPr>
        <w:t>B</w:t>
      </w:r>
      <w:r w:rsidRPr="00395032">
        <w:rPr>
          <w:rFonts w:ascii="Arial" w:hAnsi="Arial" w:cs="Arial"/>
          <w:b/>
          <w:sz w:val="24"/>
          <w:szCs w:val="24"/>
        </w:rPr>
        <w:t>udget in the amount of $562,441 as presented tonight,</w:t>
      </w:r>
      <w:r w:rsidR="00340BA8">
        <w:rPr>
          <w:rFonts w:ascii="Arial" w:hAnsi="Arial" w:cs="Arial"/>
          <w:b/>
          <w:sz w:val="24"/>
          <w:szCs w:val="24"/>
        </w:rPr>
        <w:t xml:space="preserve"> with $108,495 appropriated from prior year fund balance and</w:t>
      </w:r>
      <w:r w:rsidR="0041154D">
        <w:rPr>
          <w:rFonts w:ascii="Arial" w:hAnsi="Arial" w:cs="Arial"/>
          <w:b/>
          <w:sz w:val="24"/>
          <w:szCs w:val="24"/>
        </w:rPr>
        <w:t xml:space="preserve"> $186,259 anticipated revenues and</w:t>
      </w:r>
      <w:r w:rsidR="00340BA8">
        <w:rPr>
          <w:rFonts w:ascii="Arial" w:hAnsi="Arial" w:cs="Arial"/>
          <w:b/>
          <w:sz w:val="24"/>
          <w:szCs w:val="24"/>
        </w:rPr>
        <w:t xml:space="preserve"> $267,687 </w:t>
      </w:r>
      <w:proofErr w:type="gramStart"/>
      <w:r w:rsidR="00340BA8">
        <w:rPr>
          <w:rFonts w:ascii="Arial" w:hAnsi="Arial" w:cs="Arial"/>
          <w:b/>
          <w:sz w:val="24"/>
          <w:szCs w:val="24"/>
        </w:rPr>
        <w:t>raised</w:t>
      </w:r>
      <w:proofErr w:type="gramEnd"/>
      <w:r w:rsidR="00340BA8">
        <w:rPr>
          <w:rFonts w:ascii="Arial" w:hAnsi="Arial" w:cs="Arial"/>
          <w:b/>
          <w:sz w:val="24"/>
          <w:szCs w:val="24"/>
        </w:rPr>
        <w:t xml:space="preserve"> in taxes,</w:t>
      </w:r>
      <w:r w:rsidRPr="00395032">
        <w:rPr>
          <w:rFonts w:ascii="Arial" w:hAnsi="Arial" w:cs="Arial"/>
          <w:b/>
          <w:sz w:val="24"/>
          <w:szCs w:val="24"/>
        </w:rPr>
        <w:t xml:space="preserve"> seconded </w:t>
      </w:r>
      <w:r>
        <w:rPr>
          <w:rFonts w:ascii="Arial" w:hAnsi="Arial" w:cs="Arial"/>
          <w:b/>
          <w:sz w:val="24"/>
          <w:szCs w:val="24"/>
        </w:rPr>
        <w:t xml:space="preserve">by </w:t>
      </w:r>
      <w:r w:rsidRPr="00395032">
        <w:rPr>
          <w:rFonts w:ascii="Arial" w:hAnsi="Arial" w:cs="Arial"/>
          <w:b/>
          <w:sz w:val="24"/>
          <w:szCs w:val="24"/>
        </w:rPr>
        <w:t>Robin Kingsley, all in favor.</w:t>
      </w:r>
    </w:p>
    <w:p w:rsidR="00395032" w:rsidRDefault="00395032" w:rsidP="00074C45">
      <w:pPr>
        <w:ind w:left="-36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Rolf Parker exited.</w:t>
      </w:r>
      <w:r w:rsidR="00E917B7">
        <w:rPr>
          <w:rFonts w:ascii="Arial" w:hAnsi="Arial" w:cs="Arial"/>
          <w:sz w:val="24"/>
          <w:szCs w:val="24"/>
        </w:rPr>
        <w:t xml:space="preserve"> </w:t>
      </w:r>
      <w:r w:rsidR="00E917B7" w:rsidRPr="00E917B7">
        <w:rPr>
          <w:rFonts w:ascii="Arial" w:hAnsi="Arial" w:cs="Arial"/>
          <w:color w:val="FF0000"/>
          <w:sz w:val="24"/>
          <w:szCs w:val="24"/>
        </w:rPr>
        <w:t>Almira will email him a copy of the budgets</w:t>
      </w:r>
      <w:r w:rsidR="00E917B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95032" w:rsidRDefault="00395032" w:rsidP="00074C45">
      <w:pPr>
        <w:ind w:left="-36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Karl Twitchell made a motion to accept the Highway </w:t>
      </w:r>
      <w:r w:rsidR="00617236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udget of $1,253,062 as presented tonight,</w:t>
      </w:r>
      <w:r w:rsidR="00340BA8">
        <w:rPr>
          <w:rFonts w:ascii="Arial" w:hAnsi="Arial" w:cs="Arial"/>
          <w:b/>
          <w:sz w:val="24"/>
          <w:szCs w:val="24"/>
        </w:rPr>
        <w:t xml:space="preserve"> with $29,950 appropriated from prior year fund</w:t>
      </w:r>
      <w:r w:rsidR="0041154D">
        <w:rPr>
          <w:rFonts w:ascii="Arial" w:hAnsi="Arial" w:cs="Arial"/>
          <w:b/>
          <w:sz w:val="24"/>
          <w:szCs w:val="24"/>
        </w:rPr>
        <w:t xml:space="preserve"> balance</w:t>
      </w:r>
      <w:r w:rsidR="00340BA8">
        <w:rPr>
          <w:rFonts w:ascii="Arial" w:hAnsi="Arial" w:cs="Arial"/>
          <w:b/>
          <w:sz w:val="24"/>
          <w:szCs w:val="24"/>
        </w:rPr>
        <w:t xml:space="preserve"> and $119,146 anticipated revenues and $1,103,966 </w:t>
      </w:r>
      <w:proofErr w:type="gramStart"/>
      <w:r w:rsidR="00340BA8">
        <w:rPr>
          <w:rFonts w:ascii="Arial" w:hAnsi="Arial" w:cs="Arial"/>
          <w:b/>
          <w:sz w:val="24"/>
          <w:szCs w:val="24"/>
        </w:rPr>
        <w:t>rai</w:t>
      </w:r>
      <w:bookmarkStart w:id="0" w:name="_GoBack"/>
      <w:bookmarkEnd w:id="0"/>
      <w:r w:rsidR="00340BA8">
        <w:rPr>
          <w:rFonts w:ascii="Arial" w:hAnsi="Arial" w:cs="Arial"/>
          <w:b/>
          <w:sz w:val="24"/>
          <w:szCs w:val="24"/>
        </w:rPr>
        <w:t>sed</w:t>
      </w:r>
      <w:proofErr w:type="gramEnd"/>
      <w:r w:rsidR="00340BA8">
        <w:rPr>
          <w:rFonts w:ascii="Arial" w:hAnsi="Arial" w:cs="Arial"/>
          <w:b/>
          <w:sz w:val="24"/>
          <w:szCs w:val="24"/>
        </w:rPr>
        <w:t xml:space="preserve"> in taxes,</w:t>
      </w:r>
      <w:r>
        <w:rPr>
          <w:rFonts w:ascii="Arial" w:hAnsi="Arial" w:cs="Arial"/>
          <w:b/>
          <w:sz w:val="24"/>
          <w:szCs w:val="24"/>
        </w:rPr>
        <w:t xml:space="preserve"> seconded by Robin Kingsley, all in favor.</w:t>
      </w:r>
    </w:p>
    <w:p w:rsidR="00395032" w:rsidRPr="00395032" w:rsidRDefault="00395032" w:rsidP="00074C45">
      <w:pPr>
        <w:ind w:left="-360" w:right="-3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Discussed having a budget informational meeting before Town Meeting to be held in the Municipal Hall.</w:t>
      </w:r>
      <w:proofErr w:type="gramEnd"/>
    </w:p>
    <w:p w:rsidR="00640C4A" w:rsidRPr="00640C4A" w:rsidRDefault="00395032" w:rsidP="00074C45">
      <w:pPr>
        <w:ind w:left="-360" w:right="-360"/>
        <w:rPr>
          <w:rFonts w:ascii="Arial" w:hAnsi="Arial" w:cs="Arial"/>
          <w:b/>
          <w:color w:val="008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37C97">
        <w:rPr>
          <w:rFonts w:ascii="Arial" w:hAnsi="Arial" w:cs="Arial"/>
          <w:b/>
          <w:color w:val="008000"/>
          <w:sz w:val="24"/>
          <w:szCs w:val="24"/>
        </w:rPr>
        <w:t>3</w:t>
      </w:r>
      <w:r w:rsidR="00640C4A" w:rsidRPr="00640C4A">
        <w:rPr>
          <w:rFonts w:ascii="Arial" w:hAnsi="Arial" w:cs="Arial"/>
          <w:b/>
          <w:color w:val="008000"/>
          <w:sz w:val="24"/>
          <w:szCs w:val="24"/>
        </w:rPr>
        <w:t>. Adjourn</w:t>
      </w:r>
    </w:p>
    <w:p w:rsidR="00650CDD" w:rsidRPr="00673AC2" w:rsidRDefault="00650CDD" w:rsidP="006F6711">
      <w:pPr>
        <w:ind w:left="-36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567A30">
        <w:rPr>
          <w:rFonts w:ascii="Arial" w:hAnsi="Arial" w:cs="Arial"/>
          <w:b/>
          <w:sz w:val="24"/>
          <w:szCs w:val="24"/>
        </w:rPr>
        <w:t>Greg</w:t>
      </w:r>
      <w:r w:rsidR="00D6290F">
        <w:rPr>
          <w:rFonts w:ascii="Arial" w:hAnsi="Arial" w:cs="Arial"/>
          <w:b/>
          <w:sz w:val="24"/>
          <w:szCs w:val="24"/>
        </w:rPr>
        <w:t xml:space="preserve"> Brown</w:t>
      </w:r>
      <w:r w:rsidR="007F336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to adjourn at </w:t>
      </w:r>
      <w:r w:rsidR="00E02772">
        <w:rPr>
          <w:rFonts w:ascii="Arial" w:hAnsi="Arial" w:cs="Arial"/>
          <w:b/>
          <w:sz w:val="24"/>
          <w:szCs w:val="24"/>
        </w:rPr>
        <w:t>9:</w:t>
      </w:r>
      <w:r w:rsidR="00D6290F">
        <w:rPr>
          <w:rFonts w:ascii="Arial" w:hAnsi="Arial" w:cs="Arial"/>
          <w:b/>
          <w:sz w:val="24"/>
          <w:szCs w:val="24"/>
        </w:rPr>
        <w:t>08</w:t>
      </w:r>
      <w:r w:rsidR="00FE7F7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pm,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640C4A">
        <w:rPr>
          <w:rFonts w:ascii="Arial" w:hAnsi="Arial" w:cs="Arial"/>
          <w:b/>
          <w:sz w:val="24"/>
          <w:szCs w:val="24"/>
        </w:rPr>
        <w:t xml:space="preserve"> </w:t>
      </w:r>
      <w:r w:rsidR="00567A30">
        <w:rPr>
          <w:rFonts w:ascii="Arial" w:hAnsi="Arial" w:cs="Arial"/>
          <w:b/>
          <w:sz w:val="24"/>
          <w:szCs w:val="24"/>
        </w:rPr>
        <w:t>Karl</w:t>
      </w:r>
      <w:r>
        <w:rPr>
          <w:rFonts w:ascii="Arial" w:hAnsi="Arial" w:cs="Arial"/>
          <w:b/>
          <w:sz w:val="24"/>
          <w:szCs w:val="24"/>
        </w:rPr>
        <w:t>, all in favor.</w:t>
      </w:r>
    </w:p>
    <w:p w:rsidR="006F6711" w:rsidRDefault="00D6290F" w:rsidP="006F6711">
      <w:pPr>
        <w:ind w:left="-36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Allan Twitchell </w:t>
      </w:r>
      <w:r w:rsidR="00650CDD">
        <w:rPr>
          <w:rFonts w:ascii="Arial" w:hAnsi="Arial" w:cs="Arial"/>
          <w:b/>
          <w:sz w:val="24"/>
          <w:szCs w:val="24"/>
        </w:rPr>
        <w:t>adjourned the meeting.</w:t>
      </w:r>
      <w:r w:rsidR="004644BE">
        <w:rPr>
          <w:rFonts w:ascii="Arial" w:hAnsi="Arial" w:cs="Arial"/>
          <w:b/>
          <w:sz w:val="24"/>
          <w:szCs w:val="24"/>
        </w:rPr>
        <w:t xml:space="preserve">     </w:t>
      </w:r>
    </w:p>
    <w:p w:rsidR="006F6711" w:rsidRDefault="00650CDD" w:rsidP="006F6711">
      <w:pPr>
        <w:ind w:left="-36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   </w:t>
      </w:r>
    </w:p>
    <w:p w:rsidR="00651549" w:rsidRPr="00FD0F9B" w:rsidRDefault="00650CDD" w:rsidP="006F6711">
      <w:pPr>
        <w:ind w:left="-36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sectPr w:rsidR="00651549" w:rsidRPr="00FD0F9B" w:rsidSect="00311A1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D0F9B"/>
    <w:rsid w:val="00001E01"/>
    <w:rsid w:val="000227EC"/>
    <w:rsid w:val="00054EC2"/>
    <w:rsid w:val="0007008D"/>
    <w:rsid w:val="00074C45"/>
    <w:rsid w:val="000909E6"/>
    <w:rsid w:val="000B502D"/>
    <w:rsid w:val="000B757D"/>
    <w:rsid w:val="000C5153"/>
    <w:rsid w:val="000C5871"/>
    <w:rsid w:val="000D7AB6"/>
    <w:rsid w:val="000E689B"/>
    <w:rsid w:val="000F2EDE"/>
    <w:rsid w:val="00100734"/>
    <w:rsid w:val="0015472A"/>
    <w:rsid w:val="00154CBC"/>
    <w:rsid w:val="00170C92"/>
    <w:rsid w:val="001919B3"/>
    <w:rsid w:val="001A76D6"/>
    <w:rsid w:val="001C46A4"/>
    <w:rsid w:val="001C50A2"/>
    <w:rsid w:val="001D3E6B"/>
    <w:rsid w:val="001E0481"/>
    <w:rsid w:val="001F3571"/>
    <w:rsid w:val="001F5996"/>
    <w:rsid w:val="00201E13"/>
    <w:rsid w:val="002332BC"/>
    <w:rsid w:val="002441AF"/>
    <w:rsid w:val="0029245C"/>
    <w:rsid w:val="002929F9"/>
    <w:rsid w:val="002B01BD"/>
    <w:rsid w:val="002D7C51"/>
    <w:rsid w:val="00307DD9"/>
    <w:rsid w:val="00311A1D"/>
    <w:rsid w:val="00327A7E"/>
    <w:rsid w:val="00340BA8"/>
    <w:rsid w:val="003601FF"/>
    <w:rsid w:val="0037194C"/>
    <w:rsid w:val="00383567"/>
    <w:rsid w:val="00395032"/>
    <w:rsid w:val="003E0319"/>
    <w:rsid w:val="0041154D"/>
    <w:rsid w:val="004644BE"/>
    <w:rsid w:val="004832D4"/>
    <w:rsid w:val="004A54CE"/>
    <w:rsid w:val="00507A39"/>
    <w:rsid w:val="00520885"/>
    <w:rsid w:val="00523B9A"/>
    <w:rsid w:val="00542676"/>
    <w:rsid w:val="0054342A"/>
    <w:rsid w:val="00543FB1"/>
    <w:rsid w:val="00567A30"/>
    <w:rsid w:val="00590234"/>
    <w:rsid w:val="0059556C"/>
    <w:rsid w:val="005A4CB3"/>
    <w:rsid w:val="005B4A73"/>
    <w:rsid w:val="005B5FF1"/>
    <w:rsid w:val="005D65EF"/>
    <w:rsid w:val="005F7C5E"/>
    <w:rsid w:val="0061594A"/>
    <w:rsid w:val="00617236"/>
    <w:rsid w:val="00631C2A"/>
    <w:rsid w:val="00636100"/>
    <w:rsid w:val="00640C4A"/>
    <w:rsid w:val="006475A0"/>
    <w:rsid w:val="00650CDD"/>
    <w:rsid w:val="00651549"/>
    <w:rsid w:val="00673A15"/>
    <w:rsid w:val="00673AC2"/>
    <w:rsid w:val="00677EAC"/>
    <w:rsid w:val="00691B14"/>
    <w:rsid w:val="0069527C"/>
    <w:rsid w:val="006B3AB1"/>
    <w:rsid w:val="006B3E44"/>
    <w:rsid w:val="006C122F"/>
    <w:rsid w:val="006C70A4"/>
    <w:rsid w:val="006D5BF3"/>
    <w:rsid w:val="006F4F41"/>
    <w:rsid w:val="006F6711"/>
    <w:rsid w:val="006F67D4"/>
    <w:rsid w:val="00700BF5"/>
    <w:rsid w:val="00712FBB"/>
    <w:rsid w:val="00727A9C"/>
    <w:rsid w:val="0073186A"/>
    <w:rsid w:val="007368BC"/>
    <w:rsid w:val="007718D5"/>
    <w:rsid w:val="0078363B"/>
    <w:rsid w:val="00785BFF"/>
    <w:rsid w:val="00785F11"/>
    <w:rsid w:val="007A6FF1"/>
    <w:rsid w:val="007E0A36"/>
    <w:rsid w:val="007E53BA"/>
    <w:rsid w:val="007F336A"/>
    <w:rsid w:val="00814F97"/>
    <w:rsid w:val="00856465"/>
    <w:rsid w:val="00861424"/>
    <w:rsid w:val="0086273B"/>
    <w:rsid w:val="00865414"/>
    <w:rsid w:val="0089120A"/>
    <w:rsid w:val="00902E24"/>
    <w:rsid w:val="00922AB6"/>
    <w:rsid w:val="00924AC5"/>
    <w:rsid w:val="00937C97"/>
    <w:rsid w:val="0098360B"/>
    <w:rsid w:val="00993469"/>
    <w:rsid w:val="009A57E2"/>
    <w:rsid w:val="009C0AC4"/>
    <w:rsid w:val="00A01B55"/>
    <w:rsid w:val="00A1202E"/>
    <w:rsid w:val="00A165D5"/>
    <w:rsid w:val="00A327E9"/>
    <w:rsid w:val="00A370A7"/>
    <w:rsid w:val="00A73FBB"/>
    <w:rsid w:val="00A936F9"/>
    <w:rsid w:val="00AB1A7E"/>
    <w:rsid w:val="00AC179B"/>
    <w:rsid w:val="00AC286C"/>
    <w:rsid w:val="00AC6C12"/>
    <w:rsid w:val="00B25E28"/>
    <w:rsid w:val="00B31E31"/>
    <w:rsid w:val="00B36139"/>
    <w:rsid w:val="00B4630C"/>
    <w:rsid w:val="00B4668A"/>
    <w:rsid w:val="00B56598"/>
    <w:rsid w:val="00B70821"/>
    <w:rsid w:val="00B80E0D"/>
    <w:rsid w:val="00BA5C12"/>
    <w:rsid w:val="00BB1020"/>
    <w:rsid w:val="00BC22CB"/>
    <w:rsid w:val="00BF0180"/>
    <w:rsid w:val="00BF79A3"/>
    <w:rsid w:val="00C12AA7"/>
    <w:rsid w:val="00C40653"/>
    <w:rsid w:val="00C72A24"/>
    <w:rsid w:val="00C733F0"/>
    <w:rsid w:val="00C74EDF"/>
    <w:rsid w:val="00C77221"/>
    <w:rsid w:val="00C8151C"/>
    <w:rsid w:val="00C82CB2"/>
    <w:rsid w:val="00CD05B3"/>
    <w:rsid w:val="00CE0C39"/>
    <w:rsid w:val="00CF73E3"/>
    <w:rsid w:val="00D02689"/>
    <w:rsid w:val="00D36DAD"/>
    <w:rsid w:val="00D6290F"/>
    <w:rsid w:val="00D63CA0"/>
    <w:rsid w:val="00D64293"/>
    <w:rsid w:val="00D759F7"/>
    <w:rsid w:val="00D85498"/>
    <w:rsid w:val="00D87708"/>
    <w:rsid w:val="00D93A3B"/>
    <w:rsid w:val="00D94EF0"/>
    <w:rsid w:val="00D9712A"/>
    <w:rsid w:val="00DA18D0"/>
    <w:rsid w:val="00DB60E6"/>
    <w:rsid w:val="00DC4E7C"/>
    <w:rsid w:val="00DE1F06"/>
    <w:rsid w:val="00DE3698"/>
    <w:rsid w:val="00DE6541"/>
    <w:rsid w:val="00E02772"/>
    <w:rsid w:val="00E16397"/>
    <w:rsid w:val="00E17F91"/>
    <w:rsid w:val="00E24C68"/>
    <w:rsid w:val="00E37974"/>
    <w:rsid w:val="00E422FF"/>
    <w:rsid w:val="00E61A7C"/>
    <w:rsid w:val="00E73EF2"/>
    <w:rsid w:val="00E74EE8"/>
    <w:rsid w:val="00E77DCB"/>
    <w:rsid w:val="00E82660"/>
    <w:rsid w:val="00E917B7"/>
    <w:rsid w:val="00E949F9"/>
    <w:rsid w:val="00EC5DFD"/>
    <w:rsid w:val="00EC725F"/>
    <w:rsid w:val="00F51F79"/>
    <w:rsid w:val="00F85CCF"/>
    <w:rsid w:val="00F907D6"/>
    <w:rsid w:val="00F95776"/>
    <w:rsid w:val="00FB48CB"/>
    <w:rsid w:val="00FD0F9B"/>
    <w:rsid w:val="00FD2446"/>
    <w:rsid w:val="00FE156E"/>
    <w:rsid w:val="00FE46D4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97C344-9391-4524-A260-7915A0E8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5</cp:revision>
  <cp:lastPrinted>2015-12-17T17:03:00Z</cp:lastPrinted>
  <dcterms:created xsi:type="dcterms:W3CDTF">2015-12-17T15:06:00Z</dcterms:created>
  <dcterms:modified xsi:type="dcterms:W3CDTF">2015-12-17T17:24:00Z</dcterms:modified>
</cp:coreProperties>
</file>